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C04" w:rsidRDefault="00B23C04" w:rsidP="00B23C04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</w:pPr>
    </w:p>
    <w:p w:rsidR="00B23C04" w:rsidRDefault="00B23C04" w:rsidP="00B23C04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</w:pPr>
    </w:p>
    <w:p w:rsidR="00C335F5" w:rsidRDefault="00C335F5" w:rsidP="00B23C04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</w:pPr>
    </w:p>
    <w:p w:rsidR="00C335F5" w:rsidRDefault="00C335F5" w:rsidP="00B23C04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</w:pPr>
    </w:p>
    <w:p w:rsidR="00C335F5" w:rsidRDefault="00C335F5" w:rsidP="00B23C04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</w:pPr>
    </w:p>
    <w:p w:rsidR="00B23C04" w:rsidRDefault="00B23C04" w:rsidP="00B23C04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</w:pPr>
    </w:p>
    <w:p w:rsidR="00C335F5" w:rsidRPr="00C335F5" w:rsidRDefault="006B2CDE" w:rsidP="00B23C04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  <w:rPr>
          <w:rFonts w:ascii="Georgia" w:hAnsi="Georgia"/>
          <w:sz w:val="32"/>
          <w:szCs w:val="32"/>
        </w:rPr>
      </w:pPr>
      <w:r w:rsidRPr="00C335F5">
        <w:rPr>
          <w:rFonts w:ascii="Georgia" w:hAnsi="Georgia"/>
          <w:sz w:val="32"/>
          <w:szCs w:val="32"/>
        </w:rPr>
        <w:t xml:space="preserve">Диагностика педагогического процесса </w:t>
      </w:r>
    </w:p>
    <w:p w:rsidR="00C335F5" w:rsidRPr="00C335F5" w:rsidRDefault="006B2CDE" w:rsidP="00C335F5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  <w:rPr>
          <w:rFonts w:ascii="Georgia" w:hAnsi="Georgia"/>
          <w:sz w:val="32"/>
          <w:szCs w:val="32"/>
        </w:rPr>
      </w:pPr>
      <w:r w:rsidRPr="00C335F5">
        <w:rPr>
          <w:rFonts w:ascii="Georgia" w:hAnsi="Georgia"/>
          <w:sz w:val="32"/>
          <w:szCs w:val="32"/>
        </w:rPr>
        <w:t>в старшей группе</w:t>
      </w:r>
      <w:r w:rsidR="00871A7D">
        <w:rPr>
          <w:rFonts w:ascii="Georgia" w:hAnsi="Georgia"/>
          <w:sz w:val="32"/>
          <w:szCs w:val="32"/>
        </w:rPr>
        <w:t xml:space="preserve"> </w:t>
      </w:r>
      <w:r w:rsidRPr="00C335F5">
        <w:rPr>
          <w:rFonts w:ascii="Georgia" w:hAnsi="Georgia"/>
          <w:sz w:val="32"/>
          <w:szCs w:val="32"/>
        </w:rPr>
        <w:t xml:space="preserve">(с 5 до 6 лет) </w:t>
      </w:r>
    </w:p>
    <w:p w:rsidR="00C335F5" w:rsidRPr="00C335F5" w:rsidRDefault="006B2CDE" w:rsidP="00C335F5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  <w:rPr>
          <w:rFonts w:ascii="Georgia" w:hAnsi="Georgia"/>
          <w:sz w:val="32"/>
          <w:szCs w:val="32"/>
        </w:rPr>
      </w:pPr>
      <w:r w:rsidRPr="00C335F5">
        <w:rPr>
          <w:rFonts w:ascii="Georgia" w:hAnsi="Georgia"/>
          <w:sz w:val="32"/>
          <w:szCs w:val="32"/>
        </w:rPr>
        <w:t xml:space="preserve">дошкольной образовательной организации </w:t>
      </w:r>
    </w:p>
    <w:p w:rsidR="006B2CDE" w:rsidRPr="00C335F5" w:rsidRDefault="006B2CDE" w:rsidP="00C335F5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  <w:rPr>
          <w:rFonts w:ascii="Georgia" w:hAnsi="Georgia"/>
          <w:sz w:val="32"/>
          <w:szCs w:val="32"/>
        </w:rPr>
      </w:pPr>
      <w:r w:rsidRPr="00C335F5">
        <w:rPr>
          <w:rFonts w:ascii="Georgia" w:hAnsi="Georgia"/>
          <w:sz w:val="32"/>
          <w:szCs w:val="32"/>
        </w:rPr>
        <w:t>на</w:t>
      </w:r>
      <w:r w:rsidR="00C335F5" w:rsidRPr="00C335F5">
        <w:rPr>
          <w:rFonts w:ascii="Georgia" w:hAnsi="Georgia"/>
          <w:sz w:val="32"/>
          <w:szCs w:val="32"/>
        </w:rPr>
        <w:t xml:space="preserve">  </w:t>
      </w:r>
      <w:r w:rsidR="000B306A">
        <w:rPr>
          <w:rFonts w:ascii="Georgia" w:hAnsi="Georgia"/>
          <w:sz w:val="32"/>
          <w:szCs w:val="32"/>
        </w:rPr>
        <w:t>2022 -2023</w:t>
      </w:r>
      <w:r w:rsidR="003B5F5A">
        <w:rPr>
          <w:rFonts w:ascii="Georgia" w:hAnsi="Georgia"/>
          <w:sz w:val="32"/>
          <w:szCs w:val="32"/>
        </w:rPr>
        <w:t xml:space="preserve"> </w:t>
      </w:r>
      <w:r w:rsidR="00871A7D">
        <w:rPr>
          <w:rFonts w:ascii="Georgia" w:hAnsi="Georgia"/>
          <w:sz w:val="32"/>
          <w:szCs w:val="32"/>
        </w:rPr>
        <w:t xml:space="preserve"> </w:t>
      </w:r>
      <w:r w:rsidR="00C335F5" w:rsidRPr="00C335F5">
        <w:rPr>
          <w:rFonts w:ascii="Georgia" w:hAnsi="Georgia"/>
          <w:sz w:val="32"/>
          <w:szCs w:val="32"/>
        </w:rPr>
        <w:t xml:space="preserve"> </w:t>
      </w:r>
      <w:r w:rsidRPr="00C335F5">
        <w:rPr>
          <w:rFonts w:ascii="Georgia" w:hAnsi="Georgia"/>
          <w:sz w:val="32"/>
          <w:szCs w:val="32"/>
        </w:rPr>
        <w:t>учебный год</w:t>
      </w:r>
    </w:p>
    <w:p w:rsidR="00871A7D" w:rsidRDefault="003B5F5A" w:rsidP="00B23C04">
      <w:pPr>
        <w:pStyle w:val="Bodytext30"/>
        <w:shd w:val="clear" w:color="auto" w:fill="auto"/>
        <w:tabs>
          <w:tab w:val="right" w:pos="2670"/>
          <w:tab w:val="right" w:pos="2982"/>
        </w:tabs>
        <w:spacing w:before="0" w:after="0" w:line="360" w:lineRule="auto"/>
        <w:ind w:left="20"/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группа ____________________</w:t>
      </w:r>
    </w:p>
    <w:p w:rsidR="00871A7D" w:rsidRDefault="00871A7D" w:rsidP="00B23C04">
      <w:pPr>
        <w:pStyle w:val="Bodytext30"/>
        <w:shd w:val="clear" w:color="auto" w:fill="auto"/>
        <w:tabs>
          <w:tab w:val="right" w:pos="2670"/>
          <w:tab w:val="right" w:pos="2982"/>
        </w:tabs>
        <w:spacing w:before="0" w:after="0" w:line="360" w:lineRule="auto"/>
        <w:ind w:left="20"/>
        <w:jc w:val="center"/>
        <w:rPr>
          <w:rFonts w:ascii="Georgia" w:hAnsi="Georgia"/>
          <w:sz w:val="32"/>
          <w:szCs w:val="32"/>
        </w:rPr>
      </w:pPr>
    </w:p>
    <w:p w:rsidR="003B5F5A" w:rsidRDefault="003B5F5A" w:rsidP="00B23C04">
      <w:pPr>
        <w:pStyle w:val="Bodytext30"/>
        <w:shd w:val="clear" w:color="auto" w:fill="auto"/>
        <w:tabs>
          <w:tab w:val="right" w:pos="2670"/>
          <w:tab w:val="right" w:pos="2982"/>
        </w:tabs>
        <w:spacing w:before="0" w:after="0" w:line="360" w:lineRule="auto"/>
        <w:ind w:left="20"/>
        <w:jc w:val="center"/>
        <w:rPr>
          <w:rFonts w:ascii="Georgia" w:hAnsi="Georgia"/>
          <w:sz w:val="32"/>
          <w:szCs w:val="32"/>
        </w:rPr>
      </w:pPr>
    </w:p>
    <w:p w:rsidR="00871A7D" w:rsidRPr="00871A7D" w:rsidRDefault="00871A7D" w:rsidP="003B5F5A">
      <w:pPr>
        <w:pStyle w:val="Bodytext30"/>
        <w:shd w:val="clear" w:color="auto" w:fill="auto"/>
        <w:tabs>
          <w:tab w:val="right" w:pos="2670"/>
          <w:tab w:val="right" w:pos="2982"/>
        </w:tabs>
        <w:spacing w:before="0" w:after="0" w:line="360" w:lineRule="auto"/>
        <w:ind w:left="20"/>
        <w:rPr>
          <w:rFonts w:ascii="Georgia" w:hAnsi="Georgia"/>
          <w:sz w:val="28"/>
          <w:szCs w:val="28"/>
        </w:rPr>
      </w:pPr>
      <w:r w:rsidRPr="00871A7D">
        <w:rPr>
          <w:rFonts w:ascii="Georgia" w:hAnsi="Georgia"/>
          <w:sz w:val="28"/>
          <w:szCs w:val="28"/>
        </w:rPr>
        <w:t xml:space="preserve">воспитатели: </w:t>
      </w:r>
    </w:p>
    <w:p w:rsidR="00B23C04" w:rsidRDefault="00B23C04" w:rsidP="00B23C04">
      <w:pPr>
        <w:pStyle w:val="Bodytext30"/>
        <w:shd w:val="clear" w:color="auto" w:fill="auto"/>
        <w:tabs>
          <w:tab w:val="right" w:pos="2670"/>
          <w:tab w:val="right" w:pos="2982"/>
        </w:tabs>
        <w:spacing w:before="0" w:after="0" w:line="360" w:lineRule="auto"/>
        <w:ind w:left="20"/>
        <w:jc w:val="center"/>
        <w:rPr>
          <w:rFonts w:ascii="Georgia" w:hAnsi="Georgia"/>
          <w:sz w:val="32"/>
          <w:szCs w:val="32"/>
        </w:rPr>
      </w:pPr>
    </w:p>
    <w:p w:rsidR="00C335F5" w:rsidRDefault="00C335F5" w:rsidP="00B23C04">
      <w:pPr>
        <w:pStyle w:val="Bodytext30"/>
        <w:shd w:val="clear" w:color="auto" w:fill="auto"/>
        <w:tabs>
          <w:tab w:val="right" w:pos="2670"/>
          <w:tab w:val="right" w:pos="2982"/>
        </w:tabs>
        <w:spacing w:before="0" w:after="0" w:line="360" w:lineRule="auto"/>
        <w:ind w:left="20"/>
        <w:jc w:val="center"/>
        <w:rPr>
          <w:rFonts w:ascii="Georgia" w:hAnsi="Georgia"/>
          <w:sz w:val="32"/>
          <w:szCs w:val="32"/>
        </w:rPr>
      </w:pPr>
    </w:p>
    <w:p w:rsidR="00C335F5" w:rsidRPr="00C335F5" w:rsidRDefault="00C335F5" w:rsidP="00B23C04">
      <w:pPr>
        <w:pStyle w:val="Bodytext30"/>
        <w:shd w:val="clear" w:color="auto" w:fill="auto"/>
        <w:tabs>
          <w:tab w:val="right" w:pos="2670"/>
          <w:tab w:val="right" w:pos="2982"/>
        </w:tabs>
        <w:spacing w:before="0" w:after="0" w:line="360" w:lineRule="auto"/>
        <w:ind w:left="20"/>
        <w:jc w:val="center"/>
        <w:rPr>
          <w:rFonts w:ascii="Georgia" w:hAnsi="Georgia"/>
          <w:sz w:val="32"/>
          <w:szCs w:val="32"/>
        </w:rPr>
      </w:pPr>
    </w:p>
    <w:p w:rsidR="00484ABF" w:rsidRPr="00C335F5" w:rsidRDefault="00484ABF">
      <w:pPr>
        <w:rPr>
          <w:rFonts w:ascii="Georgia" w:hAnsi="Georgia"/>
          <w:sz w:val="32"/>
          <w:szCs w:val="32"/>
        </w:rPr>
      </w:pPr>
    </w:p>
    <w:p w:rsidR="00AA789B" w:rsidRDefault="00AA789B"/>
    <w:p w:rsidR="00AA789B" w:rsidRDefault="00AA789B"/>
    <w:p w:rsidR="00AA789B" w:rsidRDefault="00AA789B"/>
    <w:p w:rsidR="00AA789B" w:rsidRDefault="00AA789B"/>
    <w:p w:rsidR="00AA789B" w:rsidRDefault="00AA789B"/>
    <w:p w:rsidR="00871A7D" w:rsidRDefault="00871A7D"/>
    <w:p w:rsidR="00871A7D" w:rsidRDefault="00871A7D"/>
    <w:p w:rsidR="00871A7D" w:rsidRDefault="00871A7D"/>
    <w:p w:rsidR="00C335F5" w:rsidRDefault="00C335F5"/>
    <w:p w:rsidR="00AA789B" w:rsidRDefault="00AA789B"/>
    <w:p w:rsidR="006B2CDE" w:rsidRPr="00B23C04" w:rsidRDefault="00C335F5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>
        <w:rPr>
          <w:sz w:val="23"/>
          <w:szCs w:val="23"/>
        </w:rPr>
        <w:lastRenderedPageBreak/>
        <w:t>Предлагаемая</w:t>
      </w:r>
      <w:r w:rsidR="006B2CDE" w:rsidRPr="00B23C04">
        <w:rPr>
          <w:sz w:val="23"/>
          <w:szCs w:val="23"/>
        </w:rPr>
        <w:t xml:space="preserve"> </w:t>
      </w:r>
      <w:r>
        <w:rPr>
          <w:sz w:val="23"/>
          <w:szCs w:val="23"/>
        </w:rPr>
        <w:t>диагностика разработана</w:t>
      </w:r>
      <w:r w:rsidR="006B2CDE" w:rsidRPr="00B23C04">
        <w:rPr>
          <w:sz w:val="23"/>
          <w:szCs w:val="23"/>
        </w:rPr>
        <w:t xml:space="preserve"> с целью оптимизации образовательно</w:t>
      </w:r>
      <w:r w:rsidR="006B2CDE" w:rsidRPr="00B23C04">
        <w:rPr>
          <w:sz w:val="23"/>
          <w:szCs w:val="23"/>
        </w:rPr>
        <w:softHyphen/>
        <w:t xml:space="preserve">го процесса в любом учреждении, </w:t>
      </w:r>
      <w:proofErr w:type="gramStart"/>
      <w:r w:rsidR="006B2CDE" w:rsidRPr="00B23C04">
        <w:rPr>
          <w:sz w:val="23"/>
          <w:szCs w:val="23"/>
        </w:rPr>
        <w:t>работающим</w:t>
      </w:r>
      <w:proofErr w:type="gramEnd"/>
      <w:r w:rsidR="006B2CDE" w:rsidRPr="00B23C04">
        <w:rPr>
          <w:sz w:val="23"/>
          <w:szCs w:val="23"/>
        </w:rPr>
        <w:t xml:space="preserve"> с группой детей старшего воз</w:t>
      </w:r>
      <w:r w:rsidR="006B2CDE" w:rsidRPr="00B23C04">
        <w:rPr>
          <w:sz w:val="23"/>
          <w:szCs w:val="23"/>
        </w:rPr>
        <w:softHyphen/>
        <w:t>раста (5—6 лет), вне зависимости от приоритетов разработанной программы обучения и воспитания и контингента детей. Это достигается путем исполь</w:t>
      </w:r>
      <w:r w:rsidR="006B2CDE" w:rsidRPr="00B23C04">
        <w:rPr>
          <w:sz w:val="23"/>
          <w:szCs w:val="23"/>
        </w:rPr>
        <w:softHyphen/>
        <w:t>зования общепринятых критериев развития</w:t>
      </w:r>
      <w:r>
        <w:rPr>
          <w:sz w:val="23"/>
          <w:szCs w:val="23"/>
        </w:rPr>
        <w:t xml:space="preserve"> детей данного возраста и уров</w:t>
      </w:r>
      <w:r w:rsidR="006B2CDE" w:rsidRPr="00B23C04">
        <w:rPr>
          <w:sz w:val="23"/>
          <w:szCs w:val="23"/>
        </w:rPr>
        <w:t>невым подходом к оценке достижений ребенка по принципу: чем ниже балл, тем больше проблем в развитии ребенка или организации педагогического процесса в группе детей. Система мониторинга содержит 5 образовательных областей, соответствующих Федеральному государственному образователь</w:t>
      </w:r>
      <w:r w:rsidR="006B2CDE" w:rsidRPr="00B23C04">
        <w:rPr>
          <w:sz w:val="23"/>
          <w:szCs w:val="23"/>
        </w:rPr>
        <w:softHyphen/>
        <w:t>ному стандарту дошкольного образования, приказ Министерства образования и науки № 1155 от 17 октября 2013 года: «Социально-коммуникативное раз</w:t>
      </w:r>
      <w:r w:rsidR="006B2CDE" w:rsidRPr="00B23C04">
        <w:rPr>
          <w:sz w:val="23"/>
          <w:szCs w:val="23"/>
        </w:rPr>
        <w:softHyphen/>
        <w:t>витие», «Познавательное развитие», «Речевое развитие», «Художественн</w:t>
      </w:r>
      <w:proofErr w:type="gramStart"/>
      <w:r w:rsidR="006B2CDE" w:rsidRPr="00B23C04">
        <w:rPr>
          <w:sz w:val="23"/>
          <w:szCs w:val="23"/>
        </w:rPr>
        <w:t>о-</w:t>
      </w:r>
      <w:proofErr w:type="gramEnd"/>
      <w:r w:rsidR="006B2CDE" w:rsidRPr="00B23C04">
        <w:rPr>
          <w:sz w:val="23"/>
          <w:szCs w:val="23"/>
        </w:rPr>
        <w:t xml:space="preserve"> эстетическое развитие», «Физическое развитие», что позволяет комплексно оценить качество образовательной деятельности в группе и при необходимо</w:t>
      </w:r>
      <w:r w:rsidR="006B2CDE" w:rsidRPr="00B23C04">
        <w:rPr>
          <w:sz w:val="23"/>
          <w:szCs w:val="23"/>
        </w:rPr>
        <w:softHyphen/>
        <w:t>сти индивидуализировать его для достижения достаточного уровня освоения каждым ребенком содержания образовательной программы учреждения.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B23C04">
        <w:rPr>
          <w:sz w:val="23"/>
          <w:szCs w:val="23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</w:t>
      </w:r>
      <w:r w:rsidRPr="00B23C04">
        <w:rPr>
          <w:sz w:val="23"/>
          <w:szCs w:val="23"/>
        </w:rPr>
        <w:softHyphen/>
        <w:t>тям:</w:t>
      </w:r>
    </w:p>
    <w:p w:rsidR="006B2CDE" w:rsidRPr="00B23C04" w:rsidRDefault="006B2CDE" w:rsidP="00B23C04">
      <w:pPr>
        <w:pStyle w:val="1"/>
        <w:numPr>
          <w:ilvl w:val="0"/>
          <w:numId w:val="2"/>
        </w:numPr>
        <w:shd w:val="clear" w:color="auto" w:fill="auto"/>
        <w:tabs>
          <w:tab w:val="left" w:pos="564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B23C04">
        <w:rPr>
          <w:sz w:val="23"/>
          <w:szCs w:val="23"/>
        </w:rPr>
        <w:t>балл — ребенок не может выполнить все параметры оценки, помощь взрослого не принимает,</w:t>
      </w:r>
    </w:p>
    <w:p w:rsidR="006B2CDE" w:rsidRPr="00B23C04" w:rsidRDefault="006B2CDE" w:rsidP="00B23C04">
      <w:pPr>
        <w:pStyle w:val="1"/>
        <w:numPr>
          <w:ilvl w:val="0"/>
          <w:numId w:val="2"/>
        </w:numPr>
        <w:shd w:val="clear" w:color="auto" w:fill="auto"/>
        <w:tabs>
          <w:tab w:val="left" w:pos="564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B23C04">
        <w:rPr>
          <w:sz w:val="23"/>
          <w:szCs w:val="23"/>
        </w:rPr>
        <w:t>балла — ребенок с помощью взрослого выполняет некоторые парамет</w:t>
      </w:r>
      <w:r w:rsidRPr="00B23C04">
        <w:rPr>
          <w:sz w:val="23"/>
          <w:szCs w:val="23"/>
        </w:rPr>
        <w:softHyphen/>
        <w:t>ры оценки,</w:t>
      </w:r>
    </w:p>
    <w:p w:rsidR="006B2CDE" w:rsidRPr="00B23C04" w:rsidRDefault="006B2CDE" w:rsidP="00B23C04">
      <w:pPr>
        <w:pStyle w:val="1"/>
        <w:numPr>
          <w:ilvl w:val="0"/>
          <w:numId w:val="2"/>
        </w:numPr>
        <w:shd w:val="clear" w:color="auto" w:fill="auto"/>
        <w:tabs>
          <w:tab w:val="left" w:pos="564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B23C04">
        <w:rPr>
          <w:sz w:val="23"/>
          <w:szCs w:val="23"/>
        </w:rPr>
        <w:t>балла — ребенок выполняет все параметры оценки с частичной помо</w:t>
      </w:r>
      <w:r w:rsidRPr="00B23C04">
        <w:rPr>
          <w:sz w:val="23"/>
          <w:szCs w:val="23"/>
        </w:rPr>
        <w:softHyphen/>
        <w:t>щью взрослого,</w:t>
      </w:r>
    </w:p>
    <w:p w:rsidR="006B2CDE" w:rsidRPr="00B23C04" w:rsidRDefault="006B2CDE" w:rsidP="00B23C04">
      <w:pPr>
        <w:pStyle w:val="1"/>
        <w:numPr>
          <w:ilvl w:val="0"/>
          <w:numId w:val="2"/>
        </w:numPr>
        <w:shd w:val="clear" w:color="auto" w:fill="auto"/>
        <w:tabs>
          <w:tab w:val="left" w:pos="564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B23C04">
        <w:rPr>
          <w:sz w:val="23"/>
          <w:szCs w:val="23"/>
        </w:rPr>
        <w:t>балла — ребенок выполняет самостоятельно и с частичной помощью взрослого все параметры оценки,</w:t>
      </w:r>
    </w:p>
    <w:p w:rsidR="006B2CDE" w:rsidRPr="00B23C04" w:rsidRDefault="006B2CDE" w:rsidP="00B23C04">
      <w:pPr>
        <w:pStyle w:val="1"/>
        <w:numPr>
          <w:ilvl w:val="0"/>
          <w:numId w:val="2"/>
        </w:numPr>
        <w:shd w:val="clear" w:color="auto" w:fill="auto"/>
        <w:tabs>
          <w:tab w:val="left" w:pos="564"/>
        </w:tabs>
        <w:spacing w:before="0" w:after="0" w:line="240" w:lineRule="auto"/>
        <w:ind w:left="20" w:firstLine="380"/>
        <w:rPr>
          <w:sz w:val="23"/>
          <w:szCs w:val="23"/>
        </w:rPr>
      </w:pPr>
      <w:r w:rsidRPr="00B23C04">
        <w:rPr>
          <w:sz w:val="23"/>
          <w:szCs w:val="23"/>
        </w:rPr>
        <w:t>баллов — ребенок выполняет все параметры опенки самостоятельно.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B23C04">
        <w:rPr>
          <w:sz w:val="23"/>
          <w:szCs w:val="23"/>
        </w:rPr>
        <w:t>Таблицы педагогической диагностики заполняются дважды в год, если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/>
        <w:rPr>
          <w:sz w:val="23"/>
          <w:szCs w:val="23"/>
        </w:rPr>
      </w:pPr>
      <w:proofErr w:type="gramStart"/>
      <w:r w:rsidRPr="00B23C04">
        <w:rPr>
          <w:sz w:val="23"/>
          <w:szCs w:val="23"/>
        </w:rPr>
        <w:t>другое</w:t>
      </w:r>
      <w:proofErr w:type="gramEnd"/>
      <w:r w:rsidRPr="00B23C04">
        <w:rPr>
          <w:sz w:val="23"/>
          <w:szCs w:val="23"/>
        </w:rPr>
        <w:t xml:space="preserve"> не предусмотрено в образовательной организации, — в начале и кон</w:t>
      </w:r>
      <w:r w:rsidRPr="00B23C04">
        <w:rPr>
          <w:sz w:val="23"/>
          <w:szCs w:val="23"/>
        </w:rPr>
        <w:softHyphen/>
        <w:t>це учебного года (лучше использовать ручки разных цветов), для проведения сравнительного анализа. Технология работы с таблицами проста и включает 2 этапа.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B23C04">
        <w:rPr>
          <w:rStyle w:val="BodytextItalic"/>
          <w:rFonts w:eastAsia="Courier New"/>
          <w:sz w:val="23"/>
          <w:szCs w:val="23"/>
        </w:rPr>
        <w:t>Этап 1.</w:t>
      </w:r>
      <w:r w:rsidRPr="00B23C04">
        <w:rPr>
          <w:sz w:val="23"/>
          <w:szCs w:val="23"/>
        </w:rPr>
        <w:t xml:space="preserve"> Напротив фамилии и имени каждого ребенка проставляются бал</w:t>
      </w:r>
      <w:r w:rsidRPr="00B23C04">
        <w:rPr>
          <w:sz w:val="23"/>
          <w:szCs w:val="23"/>
        </w:rPr>
        <w:softHyphen/>
        <w:t>лы в каждой ячейке указанного параметра, по которым затем считается ито</w:t>
      </w:r>
      <w:r w:rsidRPr="00B23C04">
        <w:rPr>
          <w:sz w:val="23"/>
          <w:szCs w:val="23"/>
        </w:rPr>
        <w:softHyphen/>
        <w:t>говый показатель по каждому ребенку (среднее значение = все баллы сложить (</w:t>
      </w:r>
      <w:proofErr w:type="spellStart"/>
      <w:r w:rsidRPr="00B23C04">
        <w:rPr>
          <w:sz w:val="23"/>
          <w:szCs w:val="23"/>
        </w:rPr>
        <w:t>построке</w:t>
      </w:r>
      <w:proofErr w:type="spellEnd"/>
      <w:r w:rsidRPr="00B23C04">
        <w:rPr>
          <w:sz w:val="23"/>
          <w:szCs w:val="23"/>
        </w:rPr>
        <w:t>) и разделить на количество параметров, округлять до десятых до</w:t>
      </w:r>
      <w:r w:rsidRPr="00B23C04">
        <w:rPr>
          <w:sz w:val="23"/>
          <w:szCs w:val="23"/>
        </w:rPr>
        <w:softHyphen/>
        <w:t>лей). Этот показатель необходим для написания характеристики на конкрет</w:t>
      </w:r>
      <w:r w:rsidRPr="00B23C04">
        <w:rPr>
          <w:sz w:val="23"/>
          <w:szCs w:val="23"/>
        </w:rPr>
        <w:softHyphen/>
        <w:t>ного ребенка и проведения индивидуального учета промежуточных результа</w:t>
      </w:r>
      <w:r w:rsidRPr="00B23C04">
        <w:rPr>
          <w:sz w:val="23"/>
          <w:szCs w:val="23"/>
        </w:rPr>
        <w:softHyphen/>
        <w:t>тов освоения общеобразовательной программы.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60"/>
        <w:rPr>
          <w:sz w:val="23"/>
          <w:szCs w:val="23"/>
        </w:rPr>
      </w:pPr>
      <w:r w:rsidRPr="00B23C04">
        <w:rPr>
          <w:rStyle w:val="BodytextItalic"/>
          <w:sz w:val="23"/>
          <w:szCs w:val="23"/>
        </w:rPr>
        <w:t>Этап 2.</w:t>
      </w:r>
      <w:r w:rsidRPr="00B23C04">
        <w:rPr>
          <w:sz w:val="23"/>
          <w:szCs w:val="23"/>
        </w:rPr>
        <w:t xml:space="preserve"> Когда все дети прошли диагностику, тогда подсчитывается итого</w:t>
      </w:r>
      <w:r w:rsidRPr="00B23C04">
        <w:rPr>
          <w:sz w:val="23"/>
          <w:szCs w:val="23"/>
        </w:rPr>
        <w:softHyphen/>
        <w:t>вый показатель по группе (среднее значение = все баллы сложить (по столб</w:t>
      </w:r>
      <w:r w:rsidRPr="00B23C04">
        <w:rPr>
          <w:sz w:val="23"/>
          <w:szCs w:val="23"/>
        </w:rPr>
        <w:softHyphen/>
        <w:t xml:space="preserve">цу) и разделить на количество параметров, округлять до десятых долей). Этот показатель необходим для описания </w:t>
      </w:r>
      <w:proofErr w:type="spellStart"/>
      <w:r w:rsidRPr="00B23C04">
        <w:rPr>
          <w:sz w:val="23"/>
          <w:szCs w:val="23"/>
        </w:rPr>
        <w:t>общегрупповых</w:t>
      </w:r>
      <w:proofErr w:type="spellEnd"/>
      <w:r w:rsidRPr="00B23C04">
        <w:rPr>
          <w:sz w:val="23"/>
          <w:szCs w:val="23"/>
        </w:rPr>
        <w:t xml:space="preserve"> тенденций (в группах компенсирующей направленности — для подготовки к групповому медик</w:t>
      </w:r>
      <w:proofErr w:type="gramStart"/>
      <w:r w:rsidRPr="00B23C04">
        <w:rPr>
          <w:sz w:val="23"/>
          <w:szCs w:val="23"/>
        </w:rPr>
        <w:t>о-</w:t>
      </w:r>
      <w:proofErr w:type="gramEnd"/>
      <w:r w:rsidRPr="00B23C04">
        <w:rPr>
          <w:sz w:val="23"/>
          <w:szCs w:val="23"/>
        </w:rPr>
        <w:t xml:space="preserve"> психолого-педагогическому совещанию), а также для ведения учета </w:t>
      </w:r>
      <w:proofErr w:type="spellStart"/>
      <w:r w:rsidRPr="00B23C04">
        <w:rPr>
          <w:sz w:val="23"/>
          <w:szCs w:val="23"/>
        </w:rPr>
        <w:t>обще</w:t>
      </w:r>
      <w:r w:rsidRPr="00B23C04">
        <w:rPr>
          <w:sz w:val="23"/>
          <w:szCs w:val="23"/>
        </w:rPr>
        <w:softHyphen/>
        <w:t>групповых</w:t>
      </w:r>
      <w:proofErr w:type="spellEnd"/>
      <w:r w:rsidRPr="00B23C04">
        <w:rPr>
          <w:sz w:val="23"/>
          <w:szCs w:val="23"/>
        </w:rPr>
        <w:t xml:space="preserve"> промежуточных результатов освоения общеобразовательной про</w:t>
      </w:r>
      <w:r w:rsidRPr="00B23C04">
        <w:rPr>
          <w:sz w:val="23"/>
          <w:szCs w:val="23"/>
        </w:rPr>
        <w:softHyphen/>
        <w:t>граммы.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60"/>
        <w:rPr>
          <w:sz w:val="23"/>
          <w:szCs w:val="23"/>
        </w:rPr>
      </w:pPr>
      <w:r w:rsidRPr="00B23C04">
        <w:rPr>
          <w:sz w:val="23"/>
          <w:szCs w:val="23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</w:t>
      </w:r>
      <w:r w:rsidRPr="00B23C04">
        <w:rPr>
          <w:sz w:val="23"/>
          <w:szCs w:val="23"/>
        </w:rPr>
        <w:softHyphen/>
        <w:t>тей с проблемами в развитии. Это позволяет своевременно разрабатывать для детей индивидуальные образовательные маршруты и оперативно осу</w:t>
      </w:r>
      <w:r w:rsidRPr="00B23C04">
        <w:rPr>
          <w:sz w:val="23"/>
          <w:szCs w:val="23"/>
        </w:rPr>
        <w:softHyphen/>
        <w:t xml:space="preserve">ществлять </w:t>
      </w:r>
      <w:r w:rsidR="00C335F5">
        <w:rPr>
          <w:sz w:val="23"/>
          <w:szCs w:val="23"/>
        </w:rPr>
        <w:t>психолого</w:t>
      </w:r>
      <w:r w:rsidRPr="00B23C04">
        <w:rPr>
          <w:sz w:val="23"/>
          <w:szCs w:val="23"/>
        </w:rPr>
        <w:t xml:space="preserve">-методическую поддержку </w:t>
      </w:r>
      <w:r w:rsidR="00C335F5" w:rsidRPr="00B23C04">
        <w:rPr>
          <w:sz w:val="23"/>
          <w:szCs w:val="23"/>
        </w:rPr>
        <w:t>педагогов</w:t>
      </w:r>
      <w:r w:rsidRPr="00B23C04">
        <w:rPr>
          <w:sz w:val="23"/>
          <w:szCs w:val="23"/>
        </w:rPr>
        <w:t>. Нормативными вариантами развития можно считать средние значения по каждому ребен</w:t>
      </w:r>
      <w:r w:rsidRPr="00B23C04">
        <w:rPr>
          <w:sz w:val="23"/>
          <w:szCs w:val="23"/>
        </w:rPr>
        <w:softHyphen/>
        <w:t xml:space="preserve">ку или </w:t>
      </w:r>
      <w:proofErr w:type="spellStart"/>
      <w:r w:rsidRPr="00B23C04">
        <w:rPr>
          <w:sz w:val="23"/>
          <w:szCs w:val="23"/>
        </w:rPr>
        <w:t>общегрупповому</w:t>
      </w:r>
      <w:proofErr w:type="spellEnd"/>
      <w:r w:rsidRPr="00B23C04">
        <w:rPr>
          <w:sz w:val="23"/>
          <w:szCs w:val="23"/>
        </w:rPr>
        <w:t xml:space="preserve"> параметру развития больше 3,8. Эти же парамет</w:t>
      </w:r>
      <w:r w:rsidRPr="00B23C04">
        <w:rPr>
          <w:sz w:val="23"/>
          <w:szCs w:val="23"/>
        </w:rPr>
        <w:softHyphen/>
        <w:t>ры в интервале средних значений от 2,3 до 3,7 можно считать показателя</w:t>
      </w:r>
      <w:r w:rsidRPr="00B23C04">
        <w:rPr>
          <w:sz w:val="23"/>
          <w:szCs w:val="23"/>
        </w:rPr>
        <w:softHyphen/>
        <w:t>ми проблем в развитии ребенка социального и/или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</w:t>
      </w:r>
      <w:r w:rsidRPr="00B23C04">
        <w:rPr>
          <w:sz w:val="23"/>
          <w:szCs w:val="23"/>
        </w:rPr>
        <w:softHyphen/>
        <w:t>ном несоответствии развития ребенка возрасту, а также необходимости корректировки педагогического процесса в группе по данному параметру/ данной образовательной области. (</w:t>
      </w:r>
      <w:r w:rsidRPr="00B23C04">
        <w:rPr>
          <w:rStyle w:val="BodytextItalic"/>
          <w:sz w:val="23"/>
          <w:szCs w:val="23"/>
        </w:rPr>
        <w:t>Указанные интервалы средних значений носят рекомендательный характер, так как получены с помощью применя</w:t>
      </w:r>
      <w:r w:rsidRPr="00B23C04">
        <w:rPr>
          <w:rStyle w:val="BodytextItalic"/>
          <w:sz w:val="23"/>
          <w:szCs w:val="23"/>
        </w:rPr>
        <w:softHyphen/>
        <w:t>емых в психолого-педагогических исследованиях психометрических проце</w:t>
      </w:r>
      <w:r w:rsidRPr="00B23C04">
        <w:rPr>
          <w:rStyle w:val="BodytextItalic"/>
          <w:sz w:val="23"/>
          <w:szCs w:val="23"/>
        </w:rPr>
        <w:softHyphen/>
        <w:t xml:space="preserve">дур, и будут уточняться по мере </w:t>
      </w:r>
      <w:proofErr w:type="gramStart"/>
      <w:r w:rsidRPr="00B23C04">
        <w:rPr>
          <w:rStyle w:val="BodytextItalic"/>
          <w:sz w:val="23"/>
          <w:szCs w:val="23"/>
        </w:rPr>
        <w:t>поступления результатов мониторинга детей данного возраста</w:t>
      </w:r>
      <w:proofErr w:type="gramEnd"/>
      <w:r w:rsidRPr="00B23C04">
        <w:rPr>
          <w:rStyle w:val="BodytextItalic"/>
          <w:sz w:val="23"/>
          <w:szCs w:val="23"/>
        </w:rPr>
        <w:t>.)</w:t>
      </w:r>
    </w:p>
    <w:p w:rsidR="00AA789B" w:rsidRPr="00B23C04" w:rsidRDefault="006B2CDE" w:rsidP="00B23C04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B23C04">
        <w:rPr>
          <w:rFonts w:ascii="Times New Roman" w:hAnsi="Times New Roman" w:cs="Times New Roman"/>
          <w:sz w:val="23"/>
          <w:szCs w:val="23"/>
        </w:rPr>
        <w:t>Наличие математической обработки результатов педагогической диагно</w:t>
      </w:r>
      <w:r w:rsidRPr="00B23C04">
        <w:rPr>
          <w:rFonts w:ascii="Times New Roman" w:hAnsi="Times New Roman" w:cs="Times New Roman"/>
          <w:sz w:val="23"/>
          <w:szCs w:val="23"/>
        </w:rPr>
        <w:softHyphen/>
        <w:t>стики образовательного процесса оптимизирует хранение и сравнение ре</w:t>
      </w:r>
      <w:r w:rsidRPr="00B23C04">
        <w:rPr>
          <w:rFonts w:ascii="Times New Roman" w:hAnsi="Times New Roman" w:cs="Times New Roman"/>
          <w:sz w:val="23"/>
          <w:szCs w:val="23"/>
        </w:rPr>
        <w:softHyphen/>
        <w:t>зультатов каждого ребенка и позволяет своевременно оптимизировать педа</w:t>
      </w:r>
      <w:r w:rsidRPr="00B23C04">
        <w:rPr>
          <w:rFonts w:ascii="Times New Roman" w:hAnsi="Times New Roman" w:cs="Times New Roman"/>
          <w:sz w:val="23"/>
          <w:szCs w:val="23"/>
        </w:rPr>
        <w:softHyphen/>
        <w:t>гогический проце</w:t>
      </w:r>
      <w:proofErr w:type="gramStart"/>
      <w:r w:rsidRPr="00B23C04">
        <w:rPr>
          <w:rFonts w:ascii="Times New Roman" w:hAnsi="Times New Roman" w:cs="Times New Roman"/>
          <w:sz w:val="23"/>
          <w:szCs w:val="23"/>
        </w:rPr>
        <w:t>сс в гр</w:t>
      </w:r>
      <w:proofErr w:type="gramEnd"/>
      <w:r w:rsidRPr="00B23C04">
        <w:rPr>
          <w:rFonts w:ascii="Times New Roman" w:hAnsi="Times New Roman" w:cs="Times New Roman"/>
          <w:sz w:val="23"/>
          <w:szCs w:val="23"/>
        </w:rPr>
        <w:t>уппе детей образовательной организации</w:t>
      </w:r>
    </w:p>
    <w:p w:rsidR="006B2CDE" w:rsidRPr="00B23C04" w:rsidRDefault="00C742DA" w:rsidP="00B23C04">
      <w:pPr>
        <w:pStyle w:val="Bodytext140"/>
        <w:shd w:val="clear" w:color="auto" w:fill="auto"/>
        <w:spacing w:line="240" w:lineRule="auto"/>
        <w:rPr>
          <w:sz w:val="28"/>
        </w:rPr>
      </w:pPr>
      <w:r>
        <w:rPr>
          <w:sz w:val="28"/>
        </w:rPr>
        <w:lastRenderedPageBreak/>
        <w:t>Рекомендации п</w:t>
      </w:r>
      <w:r w:rsidR="006B2CDE" w:rsidRPr="00B23C04">
        <w:rPr>
          <w:sz w:val="28"/>
        </w:rPr>
        <w:t>о описанию инструментария педагогической диагностики в старшей группе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B23C04">
        <w:rPr>
          <w:sz w:val="24"/>
          <w:szCs w:val="24"/>
        </w:rPr>
        <w:t>Инструментарий педагогической диагностики представляет собой описа</w:t>
      </w:r>
      <w:r w:rsidRPr="00B23C04">
        <w:rPr>
          <w:sz w:val="24"/>
          <w:szCs w:val="24"/>
        </w:rPr>
        <w:softHyphen/>
        <w:t>ние тех проблемных ситуаций, вопросов, поручений, ситуаций наблюдения, которые вы используете для оп</w:t>
      </w:r>
      <w:r w:rsidR="00B23C04" w:rsidRPr="00B23C04">
        <w:rPr>
          <w:sz w:val="24"/>
          <w:szCs w:val="24"/>
        </w:rPr>
        <w:t>ределения уровня сформированное</w:t>
      </w:r>
      <w:r w:rsidRPr="00B23C04">
        <w:rPr>
          <w:sz w:val="24"/>
          <w:szCs w:val="24"/>
        </w:rPr>
        <w:t xml:space="preserve"> у ребен</w:t>
      </w:r>
      <w:r w:rsidRPr="00B23C04">
        <w:rPr>
          <w:sz w:val="24"/>
          <w:szCs w:val="24"/>
        </w:rPr>
        <w:softHyphen/>
        <w:t>ка того или иного параметра оценки. Следует отмстить, что часто в период проведения педагогической диагностики данные ситуации, вопросы и пору</w:t>
      </w:r>
      <w:r w:rsidRPr="00B23C04">
        <w:rPr>
          <w:sz w:val="24"/>
          <w:szCs w:val="24"/>
        </w:rPr>
        <w:softHyphen/>
        <w:t xml:space="preserve">чения могут повторяться, с </w:t>
      </w:r>
      <w:proofErr w:type="gramStart"/>
      <w:r w:rsidRPr="00B23C04">
        <w:rPr>
          <w:sz w:val="24"/>
          <w:szCs w:val="24"/>
        </w:rPr>
        <w:t>тем</w:t>
      </w:r>
      <w:proofErr w:type="gramEnd"/>
      <w:r w:rsidRPr="00B23C04">
        <w:rPr>
          <w:sz w:val="24"/>
          <w:szCs w:val="24"/>
        </w:rPr>
        <w:t xml:space="preserve"> чтобы уточнить качество оцениваемого па</w:t>
      </w:r>
      <w:r w:rsidRPr="00B23C04">
        <w:rPr>
          <w:sz w:val="24"/>
          <w:szCs w:val="24"/>
        </w:rPr>
        <w:softHyphen/>
        <w:t>раметра. Это возможно, когда ребенок длительно отсутствовал в группе или когда имеются расхождения в оценке определенного параметра между педа</w:t>
      </w:r>
      <w:r w:rsidRPr="00B23C04">
        <w:rPr>
          <w:sz w:val="24"/>
          <w:szCs w:val="24"/>
        </w:rPr>
        <w:softHyphen/>
        <w:t>гогами, работающими с этой группой детей. Музыкальные и физкультурные руководители, педагоги дополнительного образования принимают участие в обсуждении достижений детей группы, но разрабатывают свои диагнос</w:t>
      </w:r>
      <w:r w:rsidRPr="00B23C04">
        <w:rPr>
          <w:sz w:val="24"/>
          <w:szCs w:val="24"/>
        </w:rPr>
        <w:softHyphen/>
        <w:t>тические критерии в соответствии со своей должностной инструкцией и на</w:t>
      </w:r>
      <w:r w:rsidRPr="00B23C04">
        <w:rPr>
          <w:sz w:val="24"/>
          <w:szCs w:val="24"/>
        </w:rPr>
        <w:softHyphen/>
        <w:t>правленностью образовательной деятельности.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B23C04">
        <w:rPr>
          <w:sz w:val="24"/>
          <w:szCs w:val="24"/>
        </w:rPr>
        <w:t xml:space="preserve">Важно отмстить, что каждый параметр педагогической оценки может быть диагностирован несколькими методами, с </w:t>
      </w:r>
      <w:proofErr w:type="gramStart"/>
      <w:r w:rsidRPr="00B23C04">
        <w:rPr>
          <w:sz w:val="24"/>
          <w:szCs w:val="24"/>
        </w:rPr>
        <w:t>тем</w:t>
      </w:r>
      <w:proofErr w:type="gramEnd"/>
      <w:r w:rsidRPr="00B23C04">
        <w:rPr>
          <w:sz w:val="24"/>
          <w:szCs w:val="24"/>
        </w:rPr>
        <w:t xml:space="preserve"> чтобы достичь определенной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B23C04">
        <w:rPr>
          <w:i/>
          <w:sz w:val="24"/>
          <w:szCs w:val="24"/>
        </w:rPr>
        <w:t>Основные диагностические методы</w:t>
      </w:r>
      <w:r w:rsidRPr="00B23C04">
        <w:rPr>
          <w:sz w:val="24"/>
          <w:szCs w:val="24"/>
        </w:rPr>
        <w:t xml:space="preserve"> педагога образовательной организа</w:t>
      </w:r>
      <w:r w:rsidRPr="00B23C04">
        <w:rPr>
          <w:sz w:val="24"/>
          <w:szCs w:val="24"/>
        </w:rPr>
        <w:softHyphen/>
        <w:t>ции:</w:t>
      </w:r>
    </w:p>
    <w:p w:rsidR="006B2CDE" w:rsidRPr="00B23C04" w:rsidRDefault="006B2CDE" w:rsidP="00B23C04">
      <w:pPr>
        <w:pStyle w:val="1"/>
        <w:numPr>
          <w:ilvl w:val="0"/>
          <w:numId w:val="11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B23C04">
        <w:rPr>
          <w:sz w:val="24"/>
          <w:szCs w:val="24"/>
        </w:rPr>
        <w:t>наблюдение;</w:t>
      </w:r>
    </w:p>
    <w:p w:rsidR="006B2CDE" w:rsidRPr="00B23C04" w:rsidRDefault="006B2CDE" w:rsidP="00B23C04">
      <w:pPr>
        <w:pStyle w:val="1"/>
        <w:numPr>
          <w:ilvl w:val="0"/>
          <w:numId w:val="11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B23C04">
        <w:rPr>
          <w:sz w:val="24"/>
          <w:szCs w:val="24"/>
        </w:rPr>
        <w:t>проблемная (диагностическая) ситуация;</w:t>
      </w:r>
    </w:p>
    <w:p w:rsidR="006B2CDE" w:rsidRPr="00B23C04" w:rsidRDefault="006B2CDE" w:rsidP="00B23C04">
      <w:pPr>
        <w:pStyle w:val="1"/>
        <w:numPr>
          <w:ilvl w:val="0"/>
          <w:numId w:val="11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B23C04">
        <w:rPr>
          <w:sz w:val="24"/>
          <w:szCs w:val="24"/>
        </w:rPr>
        <w:t>беседа.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i/>
          <w:sz w:val="24"/>
          <w:szCs w:val="24"/>
        </w:rPr>
      </w:pPr>
      <w:r w:rsidRPr="00B23C04">
        <w:rPr>
          <w:i/>
          <w:sz w:val="24"/>
          <w:szCs w:val="24"/>
        </w:rPr>
        <w:t>Формы проведения педагогической диагностики:</w:t>
      </w:r>
    </w:p>
    <w:p w:rsidR="006B2CDE" w:rsidRPr="00B23C04" w:rsidRDefault="006B2CDE" w:rsidP="00B23C04">
      <w:pPr>
        <w:pStyle w:val="1"/>
        <w:numPr>
          <w:ilvl w:val="0"/>
          <w:numId w:val="12"/>
        </w:numPr>
        <w:shd w:val="clear" w:color="auto" w:fill="auto"/>
        <w:tabs>
          <w:tab w:val="left" w:pos="755"/>
        </w:tabs>
        <w:spacing w:before="0" w:after="0" w:line="240" w:lineRule="auto"/>
        <w:rPr>
          <w:sz w:val="24"/>
          <w:szCs w:val="24"/>
        </w:rPr>
      </w:pPr>
      <w:r w:rsidRPr="00B23C04">
        <w:rPr>
          <w:sz w:val="24"/>
          <w:szCs w:val="24"/>
        </w:rPr>
        <w:t>индивидуальная;</w:t>
      </w:r>
    </w:p>
    <w:p w:rsidR="006B2CDE" w:rsidRPr="00B23C04" w:rsidRDefault="006B2CDE" w:rsidP="00B23C04">
      <w:pPr>
        <w:pStyle w:val="1"/>
        <w:numPr>
          <w:ilvl w:val="0"/>
          <w:numId w:val="12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B23C04">
        <w:rPr>
          <w:sz w:val="24"/>
          <w:szCs w:val="24"/>
        </w:rPr>
        <w:t>подгрупповая;</w:t>
      </w:r>
    </w:p>
    <w:p w:rsidR="006B2CDE" w:rsidRPr="00B23C04" w:rsidRDefault="006B2CDE" w:rsidP="00B23C04">
      <w:pPr>
        <w:pStyle w:val="1"/>
        <w:numPr>
          <w:ilvl w:val="0"/>
          <w:numId w:val="12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B23C04">
        <w:rPr>
          <w:sz w:val="24"/>
          <w:szCs w:val="24"/>
        </w:rPr>
        <w:t>групповая.</w:t>
      </w:r>
    </w:p>
    <w:p w:rsidR="006B2CDE" w:rsidRPr="00B23C04" w:rsidRDefault="006B2CDE" w:rsidP="00B23C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3C04">
        <w:rPr>
          <w:rFonts w:ascii="Times New Roman" w:hAnsi="Times New Roman" w:cs="Times New Roman"/>
          <w:sz w:val="24"/>
          <w:szCs w:val="24"/>
        </w:rPr>
        <w:t xml:space="preserve">Обратите внимание, что диагностируемые параметры могут быть </w:t>
      </w:r>
      <w:proofErr w:type="gramStart"/>
      <w:r w:rsidRPr="00B23C04">
        <w:rPr>
          <w:rFonts w:ascii="Times New Roman" w:hAnsi="Times New Roman" w:cs="Times New Roman"/>
          <w:sz w:val="24"/>
          <w:szCs w:val="24"/>
        </w:rPr>
        <w:t>расши</w:t>
      </w:r>
      <w:r w:rsidRPr="00B23C04">
        <w:rPr>
          <w:rFonts w:ascii="Times New Roman" w:hAnsi="Times New Roman" w:cs="Times New Roman"/>
          <w:sz w:val="24"/>
          <w:szCs w:val="24"/>
        </w:rPr>
        <w:softHyphen/>
        <w:t>рены</w:t>
      </w:r>
      <w:proofErr w:type="gramEnd"/>
      <w:r w:rsidRPr="00B23C04">
        <w:rPr>
          <w:rFonts w:ascii="Times New Roman" w:hAnsi="Times New Roman" w:cs="Times New Roman"/>
          <w:sz w:val="24"/>
          <w:szCs w:val="24"/>
        </w:rPr>
        <w:t>/сокращены в соответствии с потребностями конкретного учреждения, поэтому описание инструментария педагогической диагностики в разных образовательных организациях будет различным. Это объясняется разным наполнением развивающей среды учреждений, разным контингентом воспи</w:t>
      </w:r>
      <w:r w:rsidRPr="00B23C04">
        <w:rPr>
          <w:rFonts w:ascii="Times New Roman" w:hAnsi="Times New Roman" w:cs="Times New Roman"/>
          <w:sz w:val="24"/>
          <w:szCs w:val="24"/>
        </w:rPr>
        <w:softHyphen/>
        <w:t>танников, разными приоритетными направлениями образовательной деятель</w:t>
      </w:r>
      <w:r w:rsidRPr="00B23C04">
        <w:rPr>
          <w:rFonts w:ascii="Times New Roman" w:hAnsi="Times New Roman" w:cs="Times New Roman"/>
          <w:sz w:val="24"/>
          <w:szCs w:val="24"/>
        </w:rPr>
        <w:softHyphen/>
        <w:t>ности конкретной организации.</w:t>
      </w:r>
    </w:p>
    <w:p w:rsidR="006B2CDE" w:rsidRPr="00B23C04" w:rsidRDefault="006B2CDE" w:rsidP="006B2CDE">
      <w:pPr>
        <w:rPr>
          <w:sz w:val="36"/>
        </w:rPr>
      </w:pPr>
      <w:r w:rsidRPr="00B23C04">
        <w:rPr>
          <w:rStyle w:val="Headerorfooter"/>
          <w:rFonts w:eastAsia="Courier New"/>
          <w:bCs w:val="0"/>
          <w:sz w:val="32"/>
        </w:rPr>
        <w:t>Примеры описания инструментария по образовательным областям</w:t>
      </w: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  <w:r w:rsidRPr="00B23C04">
        <w:rPr>
          <w:sz w:val="22"/>
          <w:szCs w:val="22"/>
        </w:rPr>
        <w:t>Образовательная область «Социально-коммуникативное развитие»</w:t>
      </w:r>
    </w:p>
    <w:p w:rsidR="006B2CDE" w:rsidRPr="00B23C04" w:rsidRDefault="006B2CDE" w:rsidP="00B23C04">
      <w:pPr>
        <w:pStyle w:val="1"/>
        <w:numPr>
          <w:ilvl w:val="0"/>
          <w:numId w:val="3"/>
        </w:numPr>
        <w:shd w:val="clear" w:color="auto" w:fill="auto"/>
        <w:tabs>
          <w:tab w:val="left" w:pos="612"/>
        </w:tabs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Старается соблюдать правила поведения в общественных местах, в об</w:t>
      </w:r>
      <w:r w:rsidRPr="00B23C04">
        <w:rPr>
          <w:sz w:val="22"/>
          <w:szCs w:val="22"/>
        </w:rPr>
        <w:softHyphen/>
        <w:t xml:space="preserve">щении </w:t>
      </w:r>
      <w:proofErr w:type="gramStart"/>
      <w:r w:rsidRPr="00B23C04">
        <w:rPr>
          <w:sz w:val="22"/>
          <w:szCs w:val="22"/>
        </w:rPr>
        <w:t>со</w:t>
      </w:r>
      <w:proofErr w:type="gramEnd"/>
      <w:r w:rsidRPr="00B23C04">
        <w:rPr>
          <w:sz w:val="22"/>
          <w:szCs w:val="22"/>
        </w:rPr>
        <w:t xml:space="preserve"> взрослыми и сверстниками, в природе.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наблюдение в быту и в организованной деятельности, проблем</w:t>
      </w:r>
      <w:r w:rsidRPr="00B23C04">
        <w:rPr>
          <w:sz w:val="22"/>
          <w:szCs w:val="22"/>
        </w:rPr>
        <w:softHyphen/>
        <w:t>ная ситуация.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индивидуальная, подгрупповая, групповая.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фиксировать на прогулке, в самостоятельной деятельности стиль поведения и общения ребенка.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игрушки Муравей и Белка, макет леса с муравейником и дере</w:t>
      </w:r>
      <w:r w:rsidRPr="00B23C04">
        <w:rPr>
          <w:sz w:val="22"/>
          <w:szCs w:val="22"/>
        </w:rPr>
        <w:softHyphen/>
        <w:t>ва с дуплом.</w:t>
      </w:r>
    </w:p>
    <w:p w:rsidR="006B2CDE" w:rsidRPr="00B23C04" w:rsidRDefault="006B2CDE" w:rsidP="00B23C04">
      <w:pPr>
        <w:pStyle w:val="1"/>
        <w:shd w:val="clear" w:color="auto" w:fill="auto"/>
        <w:spacing w:before="0" w:after="18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«Пригласи Муравья к Белочке в гости».</w:t>
      </w:r>
    </w:p>
    <w:p w:rsidR="006B2CDE" w:rsidRPr="00B23C04" w:rsidRDefault="006B2CDE" w:rsidP="00B23C04">
      <w:pPr>
        <w:pStyle w:val="1"/>
        <w:numPr>
          <w:ilvl w:val="0"/>
          <w:numId w:val="3"/>
        </w:numPr>
        <w:shd w:val="clear" w:color="auto" w:fill="auto"/>
        <w:tabs>
          <w:tab w:val="left" w:pos="612"/>
        </w:tabs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Может дать нравственную оценку своим и чужим поступкам/действиям.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беседа, проблемная ситуация.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случившаяся ссора детей.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подгрупповая.</w:t>
      </w:r>
    </w:p>
    <w:p w:rsidR="006B2CDE" w:rsidRPr="00B23C04" w:rsidRDefault="006B2CDE" w:rsidP="00B23C04">
      <w:pPr>
        <w:pStyle w:val="1"/>
        <w:shd w:val="clear" w:color="auto" w:fill="auto"/>
        <w:spacing w:before="0" w:after="18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«Что у тебя случилось, почему вы поссорились? Что чувствуешь ты? Почему ты рассердился? Почему он плачет?»</w:t>
      </w:r>
    </w:p>
    <w:p w:rsidR="006B2CDE" w:rsidRPr="00B23C04" w:rsidRDefault="006B2CDE" w:rsidP="00B23C04">
      <w:pPr>
        <w:pStyle w:val="1"/>
        <w:numPr>
          <w:ilvl w:val="0"/>
          <w:numId w:val="3"/>
        </w:numPr>
        <w:shd w:val="clear" w:color="auto" w:fill="auto"/>
        <w:tabs>
          <w:tab w:val="left" w:pos="612"/>
        </w:tabs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Имеет предпочтение в игре, выборе видов труда и творчества.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наблюдение (многократно).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необходимые материалы для труда на участке, в уголке приро</w:t>
      </w:r>
      <w:r w:rsidRPr="00B23C04">
        <w:rPr>
          <w:sz w:val="22"/>
          <w:szCs w:val="22"/>
        </w:rPr>
        <w:softHyphen/>
        <w:t xml:space="preserve">ды, в игровой комнате, </w:t>
      </w:r>
      <w:r w:rsidRPr="00B23C04">
        <w:rPr>
          <w:sz w:val="22"/>
          <w:szCs w:val="22"/>
        </w:rPr>
        <w:lastRenderedPageBreak/>
        <w:t>материалы для рисования, лепки, аппликации, конст</w:t>
      </w:r>
      <w:r w:rsidRPr="00B23C04">
        <w:rPr>
          <w:sz w:val="22"/>
          <w:szCs w:val="22"/>
        </w:rPr>
        <w:softHyphen/>
        <w:t>руирования</w:t>
      </w:r>
      <w:proofErr w:type="gramStart"/>
      <w:r w:rsidRPr="00B23C04">
        <w:rPr>
          <w:sz w:val="22"/>
          <w:szCs w:val="22"/>
        </w:rPr>
        <w:t>.</w:t>
      </w:r>
      <w:proofErr w:type="gramEnd"/>
      <w:r w:rsidRPr="00B23C04">
        <w:rPr>
          <w:sz w:val="22"/>
          <w:szCs w:val="22"/>
        </w:rPr>
        <w:t xml:space="preserve"> </w:t>
      </w:r>
      <w:proofErr w:type="gramStart"/>
      <w:r w:rsidRPr="00B23C04">
        <w:rPr>
          <w:sz w:val="22"/>
          <w:szCs w:val="22"/>
        </w:rPr>
        <w:t>р</w:t>
      </w:r>
      <w:proofErr w:type="gramEnd"/>
      <w:r w:rsidRPr="00B23C04">
        <w:rPr>
          <w:sz w:val="22"/>
          <w:szCs w:val="22"/>
        </w:rPr>
        <w:t>азличные настольно-печатные игры.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индивидуальная, групповая.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«Выберите себе то, чем бы хотели сейчас заниматься».</w:t>
      </w: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  <w:r w:rsidRPr="00B23C04">
        <w:rPr>
          <w:sz w:val="22"/>
          <w:szCs w:val="22"/>
        </w:rPr>
        <w:t>Образовательная область «Познавательное развитие»</w:t>
      </w:r>
    </w:p>
    <w:p w:rsidR="006B2CDE" w:rsidRPr="00B23C04" w:rsidRDefault="006B2CDE" w:rsidP="00B23C04">
      <w:pPr>
        <w:pStyle w:val="1"/>
        <w:numPr>
          <w:ilvl w:val="0"/>
          <w:numId w:val="4"/>
        </w:numPr>
        <w:shd w:val="clear" w:color="auto" w:fill="auto"/>
        <w:tabs>
          <w:tab w:val="left" w:pos="612"/>
        </w:tabs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Знает свои имя и фамилию, адрес проживания, имена и фамилии роди</w:t>
      </w:r>
      <w:r w:rsidRPr="00B23C04">
        <w:rPr>
          <w:sz w:val="22"/>
          <w:szCs w:val="22"/>
        </w:rPr>
        <w:softHyphen/>
        <w:t>телей, их профессию.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беседа.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индивидуальная.</w:t>
      </w:r>
    </w:p>
    <w:p w:rsidR="006B2CDE" w:rsidRPr="00B23C04" w:rsidRDefault="006B2CDE" w:rsidP="00B23C04">
      <w:pPr>
        <w:pStyle w:val="1"/>
        <w:shd w:val="clear" w:color="auto" w:fill="auto"/>
        <w:spacing w:before="0" w:after="184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«Скажи, пожалуйста, как тебя зовут? Как твоя фамилия? Где ты живешь? На какой улице? Как зовут папу/маму? Кем они работают?»</w:t>
      </w:r>
    </w:p>
    <w:p w:rsidR="006B2CDE" w:rsidRPr="00B23C04" w:rsidRDefault="006B2CDE" w:rsidP="00B23C04">
      <w:pPr>
        <w:pStyle w:val="1"/>
        <w:numPr>
          <w:ilvl w:val="0"/>
          <w:numId w:val="4"/>
        </w:numPr>
        <w:shd w:val="clear" w:color="auto" w:fill="auto"/>
        <w:tabs>
          <w:tab w:val="left" w:pos="612"/>
        </w:tabs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Различает круг, квадрат, треугольник, прямоугольник, овал. Соотносит объемные и плоскостные фигуры.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проблемная ситуация.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proofErr w:type="gramStart"/>
      <w:r w:rsidRPr="00B23C04">
        <w:rPr>
          <w:sz w:val="22"/>
          <w:szCs w:val="22"/>
        </w:rPr>
        <w:t>Материал: круг, квадрат, треугольник, прямоугольник, овал одного цвета и разного размера, шар, цилиндр, куб разного размера.</w:t>
      </w:r>
      <w:proofErr w:type="gramEnd"/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индивидуальная, подгрупповая.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«Найди, что к чему подходит по форме».</w:t>
      </w: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  <w:r w:rsidRPr="00B23C04">
        <w:rPr>
          <w:sz w:val="22"/>
          <w:szCs w:val="22"/>
        </w:rPr>
        <w:t>Образовательная область «Речевое развитие»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1. Поддерживает беседу, высказывает св</w:t>
      </w:r>
      <w:r w:rsidR="00C335F5">
        <w:rPr>
          <w:sz w:val="22"/>
          <w:szCs w:val="22"/>
        </w:rPr>
        <w:t>ою точку зрения, согласие/несо</w:t>
      </w:r>
      <w:r w:rsidRPr="00B23C04">
        <w:rPr>
          <w:sz w:val="22"/>
          <w:szCs w:val="22"/>
        </w:rPr>
        <w:t>гласие, использует все части речи. Подбирает к существительному прилага</w:t>
      </w:r>
      <w:r w:rsidRPr="00B23C04">
        <w:rPr>
          <w:sz w:val="22"/>
          <w:szCs w:val="22"/>
        </w:rPr>
        <w:softHyphen/>
        <w:t>тельные, умеет подбирать синонимы.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проблемная ситуация, наблюдение.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сюжетная картина «Дети в песочнице», ситуация ответа детей на вопрос взрослого.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индивидуальная, подгрупповая.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«Что делают дети? Как ты думаешь, что чувствует ребенок в по</w:t>
      </w:r>
      <w:r w:rsidRPr="00B23C04">
        <w:rPr>
          <w:sz w:val="22"/>
          <w:szCs w:val="22"/>
        </w:rPr>
        <w:softHyphen/>
        <w:t xml:space="preserve">лосатой кепке? </w:t>
      </w:r>
      <w:r w:rsidRPr="00B23C04">
        <w:rPr>
          <w:rStyle w:val="BodytextItalic"/>
          <w:sz w:val="22"/>
          <w:szCs w:val="22"/>
        </w:rPr>
        <w:t>Я</w:t>
      </w:r>
      <w:r w:rsidRPr="00B23C04">
        <w:rPr>
          <w:rStyle w:val="BodytextCandara"/>
          <w:rFonts w:ascii="Times New Roman" w:hAnsi="Times New Roman" w:cs="Times New Roman"/>
          <w:sz w:val="22"/>
          <w:szCs w:val="22"/>
        </w:rPr>
        <w:t xml:space="preserve"> </w:t>
      </w:r>
      <w:r w:rsidRPr="00B23C04">
        <w:rPr>
          <w:sz w:val="22"/>
          <w:szCs w:val="22"/>
        </w:rPr>
        <w:t>думаю, что он радуется. Почему ты так думаешь? Как про него можно сказать, какой он?»</w:t>
      </w: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  <w:r w:rsidRPr="00B23C04">
        <w:rPr>
          <w:sz w:val="22"/>
          <w:szCs w:val="22"/>
        </w:rPr>
        <w:t>Образовательная область «Художественно-эстетическое развитие»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1. Правильно держит ножницы, использует разнообразные приемы выре</w:t>
      </w:r>
      <w:r w:rsidRPr="00B23C04">
        <w:rPr>
          <w:sz w:val="22"/>
          <w:szCs w:val="22"/>
        </w:rPr>
        <w:softHyphen/>
        <w:t>зания.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проблемная ситуация, наблюдение.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ножницы, листы бумаги с нарисованными контурами.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индивидуальная, подгрупповая.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«Вырежи так, как нарисовано».</w:t>
      </w: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  <w:r w:rsidRPr="00B23C04">
        <w:rPr>
          <w:sz w:val="22"/>
          <w:szCs w:val="22"/>
        </w:rPr>
        <w:t>Образовательная область « Физическое развитие</w:t>
      </w:r>
      <w:r w:rsidRPr="00B23C04">
        <w:rPr>
          <w:rStyle w:val="BodytextCandara"/>
          <w:rFonts w:ascii="Times New Roman" w:hAnsi="Times New Roman" w:cs="Times New Roman"/>
          <w:sz w:val="22"/>
          <w:szCs w:val="22"/>
        </w:rPr>
        <w:t>»</w:t>
      </w:r>
    </w:p>
    <w:p w:rsidR="006B2CDE" w:rsidRPr="00B23C04" w:rsidRDefault="006B2CDE" w:rsidP="00B23C04">
      <w:pPr>
        <w:pStyle w:val="1"/>
        <w:numPr>
          <w:ilvl w:val="0"/>
          <w:numId w:val="5"/>
        </w:numPr>
        <w:shd w:val="clear" w:color="auto" w:fill="auto"/>
        <w:tabs>
          <w:tab w:val="left" w:pos="606"/>
        </w:tabs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Умеет метать предметы правой и левой руками в вертикальную и гори</w:t>
      </w:r>
      <w:r w:rsidRPr="00B23C04">
        <w:rPr>
          <w:sz w:val="22"/>
          <w:szCs w:val="22"/>
        </w:rPr>
        <w:softHyphen/>
        <w:t>зонтальную цель, отбивает и ловит мяч.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проблемная ситуация, наблюдение в быту и организованной де</w:t>
      </w:r>
      <w:r w:rsidRPr="00B23C04">
        <w:rPr>
          <w:sz w:val="22"/>
          <w:szCs w:val="22"/>
        </w:rPr>
        <w:softHyphen/>
        <w:t>ятельности.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мяч, корзина, стойка-цель.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индивидуальная, подгрупповая.</w:t>
      </w:r>
    </w:p>
    <w:p w:rsidR="006B2CDE" w:rsidRPr="00B23C04" w:rsidRDefault="006B2CDE" w:rsidP="00B23C04">
      <w:pPr>
        <w:spacing w:line="240" w:lineRule="auto"/>
        <w:rPr>
          <w:rFonts w:ascii="Times New Roman" w:hAnsi="Times New Roman" w:cs="Times New Roman"/>
        </w:rPr>
      </w:pPr>
      <w:r w:rsidRPr="00B23C04">
        <w:rPr>
          <w:rFonts w:ascii="Times New Roman" w:hAnsi="Times New Roman" w:cs="Times New Roman"/>
        </w:rPr>
        <w:t>Задание: «Попади в корзину мячом правой рукой, потом левой рукой. Теперь попробуем попасть в стойку-цель. Теперь играем в игру «Лови мяч и отбивай».</w:t>
      </w:r>
    </w:p>
    <w:p w:rsidR="006B2CDE" w:rsidRDefault="006B2CDE" w:rsidP="006B2CDE">
      <w:pPr>
        <w:pStyle w:val="Bodytext140"/>
        <w:shd w:val="clear" w:color="auto" w:fill="auto"/>
        <w:spacing w:after="94" w:line="200" w:lineRule="exact"/>
        <w:ind w:right="260"/>
      </w:pPr>
      <w:r>
        <w:t>Литература</w:t>
      </w:r>
    </w:p>
    <w:p w:rsidR="006B2CDE" w:rsidRDefault="006B2CDE" w:rsidP="006B2CDE">
      <w:pPr>
        <w:pStyle w:val="1"/>
        <w:numPr>
          <w:ilvl w:val="0"/>
          <w:numId w:val="6"/>
        </w:numPr>
        <w:shd w:val="clear" w:color="auto" w:fill="auto"/>
        <w:tabs>
          <w:tab w:val="left" w:pos="594"/>
        </w:tabs>
        <w:spacing w:before="0" w:after="0" w:line="250" w:lineRule="exact"/>
        <w:ind w:right="20" w:firstLine="380"/>
      </w:pPr>
      <w:r>
        <w:t>Федеральный государственный образовательный стандарт дошкольно</w:t>
      </w:r>
      <w:r>
        <w:softHyphen/>
        <w:t>го образования // Приказ Министерства образования и науки № 1155 от 17 ок</w:t>
      </w:r>
      <w:r>
        <w:softHyphen/>
        <w:t>тября 2013 года (вступил в силу 01 января 2014 года).</w:t>
      </w:r>
    </w:p>
    <w:p w:rsidR="006B2CDE" w:rsidRDefault="006B2CDE" w:rsidP="006B2CDE">
      <w:pPr>
        <w:pStyle w:val="1"/>
        <w:numPr>
          <w:ilvl w:val="0"/>
          <w:numId w:val="6"/>
        </w:numPr>
        <w:shd w:val="clear" w:color="auto" w:fill="auto"/>
        <w:tabs>
          <w:tab w:val="left" w:pos="594"/>
        </w:tabs>
        <w:spacing w:before="0" w:after="0" w:line="250" w:lineRule="exact"/>
        <w:ind w:firstLine="380"/>
      </w:pPr>
      <w:r>
        <w:rPr>
          <w:rStyle w:val="BodytextItalic"/>
        </w:rPr>
        <w:t>Каменская В. Г., Зверева С. В.</w:t>
      </w:r>
      <w:r>
        <w:t xml:space="preserve"> К школьной жизни готов! — СПб</w:t>
      </w:r>
      <w:proofErr w:type="gramStart"/>
      <w:r>
        <w:t xml:space="preserve">., </w:t>
      </w:r>
      <w:proofErr w:type="gramEnd"/>
      <w:r>
        <w:t>2001.</w:t>
      </w:r>
    </w:p>
    <w:p w:rsidR="006B2CDE" w:rsidRDefault="006B2CDE" w:rsidP="006B2CDE">
      <w:pPr>
        <w:pStyle w:val="1"/>
        <w:numPr>
          <w:ilvl w:val="0"/>
          <w:numId w:val="6"/>
        </w:numPr>
        <w:shd w:val="clear" w:color="auto" w:fill="auto"/>
        <w:tabs>
          <w:tab w:val="left" w:pos="594"/>
        </w:tabs>
        <w:spacing w:before="0" w:after="0" w:line="250" w:lineRule="exact"/>
        <w:ind w:right="20" w:firstLine="380"/>
      </w:pPr>
      <w:r>
        <w:rPr>
          <w:rStyle w:val="BodytextItalic"/>
        </w:rPr>
        <w:t>Каменская В. Г.</w:t>
      </w:r>
      <w:r>
        <w:t xml:space="preserve"> Детская психология с элементами психофизиологии. — М., 2005.</w:t>
      </w:r>
    </w:p>
    <w:p w:rsidR="006B2CDE" w:rsidRDefault="006B2CDE" w:rsidP="006B2CDE">
      <w:pPr>
        <w:pStyle w:val="1"/>
        <w:numPr>
          <w:ilvl w:val="0"/>
          <w:numId w:val="6"/>
        </w:numPr>
        <w:shd w:val="clear" w:color="auto" w:fill="auto"/>
        <w:tabs>
          <w:tab w:val="left" w:pos="594"/>
        </w:tabs>
        <w:spacing w:before="0" w:after="0" w:line="250" w:lineRule="exact"/>
        <w:ind w:right="20" w:firstLine="380"/>
      </w:pPr>
      <w:proofErr w:type="spellStart"/>
      <w:r>
        <w:rPr>
          <w:rStyle w:val="BodytextItalic"/>
        </w:rPr>
        <w:t>Ноткина</w:t>
      </w:r>
      <w:proofErr w:type="spellEnd"/>
      <w:r>
        <w:rPr>
          <w:rStyle w:val="BodytextItalic"/>
        </w:rPr>
        <w:t xml:space="preserve"> Н. А. и др.</w:t>
      </w:r>
      <w:r>
        <w:t xml:space="preserve"> Оценка физического и нервно-психического разви</w:t>
      </w:r>
      <w:r>
        <w:softHyphen/>
        <w:t>тия детей раннего и дошкольного возраста. — СПб, 2003.</w:t>
      </w:r>
    </w:p>
    <w:p w:rsidR="006B2CDE" w:rsidRDefault="006B2CDE" w:rsidP="006B2CDE">
      <w:pPr>
        <w:pStyle w:val="1"/>
        <w:numPr>
          <w:ilvl w:val="0"/>
          <w:numId w:val="6"/>
        </w:numPr>
        <w:shd w:val="clear" w:color="auto" w:fill="auto"/>
        <w:tabs>
          <w:tab w:val="left" w:pos="594"/>
        </w:tabs>
        <w:spacing w:before="0" w:after="0" w:line="250" w:lineRule="exact"/>
        <w:ind w:right="20" w:firstLine="380"/>
      </w:pPr>
      <w:proofErr w:type="spellStart"/>
      <w:r w:rsidRPr="006B2CDE">
        <w:rPr>
          <w:rStyle w:val="BodytextItalic"/>
          <w:rFonts w:eastAsia="Courier New"/>
        </w:rPr>
        <w:t>Урунтаева</w:t>
      </w:r>
      <w:proofErr w:type="spellEnd"/>
      <w:r w:rsidRPr="006B2CDE">
        <w:rPr>
          <w:rStyle w:val="BodytextItalic"/>
          <w:rFonts w:eastAsia="Courier New"/>
        </w:rPr>
        <w:t xml:space="preserve"> Г. А., </w:t>
      </w:r>
      <w:proofErr w:type="spellStart"/>
      <w:r w:rsidRPr="006B2CDE">
        <w:rPr>
          <w:rStyle w:val="BodytextItalic"/>
          <w:rFonts w:eastAsia="Courier New"/>
        </w:rPr>
        <w:t>Афонькина</w:t>
      </w:r>
      <w:proofErr w:type="spellEnd"/>
      <w:r w:rsidRPr="006B2CDE">
        <w:rPr>
          <w:rStyle w:val="BodytextItalic"/>
          <w:rFonts w:eastAsia="Courier New"/>
        </w:rPr>
        <w:t xml:space="preserve"> Ю. А.</w:t>
      </w:r>
      <w:r>
        <w:t xml:space="preserve"> Практикум по детской психоло</w:t>
      </w:r>
      <w:r>
        <w:softHyphen/>
        <w:t>гии. — М., 2001</w:t>
      </w:r>
    </w:p>
    <w:p w:rsidR="00AA789B" w:rsidRDefault="00AA789B"/>
    <w:p w:rsidR="00AA789B" w:rsidRDefault="00AA789B">
      <w:pPr>
        <w:sectPr w:rsidR="00AA789B" w:rsidSect="00C335F5">
          <w:pgSz w:w="11906" w:h="16838"/>
          <w:pgMar w:top="1134" w:right="850" w:bottom="1134" w:left="851" w:header="708" w:footer="708" w:gutter="0"/>
          <w:pgBorders w:display="firstPage"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08"/>
          <w:docGrid w:linePitch="360"/>
        </w:sectPr>
      </w:pPr>
    </w:p>
    <w:p w:rsidR="00AA789B" w:rsidRDefault="00AA789B" w:rsidP="00FC2ECD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B23C04">
        <w:rPr>
          <w:b/>
        </w:rPr>
        <w:lastRenderedPageBreak/>
        <w:t>Образовательная область «Социально-коммуникативное развитие»</w:t>
      </w:r>
    </w:p>
    <w:p w:rsidR="003B5F5A" w:rsidRPr="00B23C04" w:rsidRDefault="003B5F5A" w:rsidP="00FC2ECD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tbl>
      <w:tblPr>
        <w:tblStyle w:val="a3"/>
        <w:tblW w:w="16234" w:type="dxa"/>
        <w:tblInd w:w="-34" w:type="dxa"/>
        <w:tblLayout w:type="fixed"/>
        <w:tblLook w:val="04A0"/>
      </w:tblPr>
      <w:tblGrid>
        <w:gridCol w:w="534"/>
        <w:gridCol w:w="1767"/>
        <w:gridCol w:w="834"/>
        <w:gridCol w:w="835"/>
        <w:gridCol w:w="779"/>
        <w:gridCol w:w="780"/>
        <w:gridCol w:w="921"/>
        <w:gridCol w:w="922"/>
        <w:gridCol w:w="780"/>
        <w:gridCol w:w="921"/>
        <w:gridCol w:w="780"/>
        <w:gridCol w:w="780"/>
        <w:gridCol w:w="850"/>
        <w:gridCol w:w="850"/>
        <w:gridCol w:w="1133"/>
        <w:gridCol w:w="1133"/>
        <w:gridCol w:w="853"/>
        <w:gridCol w:w="782"/>
      </w:tblGrid>
      <w:tr w:rsidR="006B2CDE" w:rsidRPr="00527FF1" w:rsidTr="00C742DA">
        <w:tc>
          <w:tcPr>
            <w:tcW w:w="534" w:type="dxa"/>
            <w:vMerge w:val="restart"/>
          </w:tcPr>
          <w:p w:rsidR="006B2CDE" w:rsidRPr="00527FF1" w:rsidRDefault="006B2CDE" w:rsidP="006B2C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767" w:type="dxa"/>
            <w:vMerge w:val="restart"/>
          </w:tcPr>
          <w:p w:rsidR="006B2CDE" w:rsidRPr="00527FF1" w:rsidRDefault="006B2CDE" w:rsidP="006B2C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6B2CDE" w:rsidRPr="00527FF1" w:rsidRDefault="006B2CDE" w:rsidP="006B2C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669" w:type="dxa"/>
            <w:gridSpan w:val="2"/>
          </w:tcPr>
          <w:p w:rsidR="006B2CDE" w:rsidRPr="006B2CDE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Старается соб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людать правила поведения в обще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 xml:space="preserve">ственных местах, в общении </w:t>
            </w:r>
            <w:proofErr w:type="gramStart"/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со</w:t>
            </w:r>
            <w:proofErr w:type="gramEnd"/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 xml:space="preserve"> взрос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лыми и сверстника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ми, в природе</w:t>
            </w:r>
          </w:p>
        </w:tc>
        <w:tc>
          <w:tcPr>
            <w:tcW w:w="1559" w:type="dxa"/>
            <w:gridSpan w:val="2"/>
          </w:tcPr>
          <w:p w:rsidR="006B2CDE" w:rsidRPr="006B2CDE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Может дать нравст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венную оценку своим и чужим поступкам/ действиям</w:t>
            </w:r>
          </w:p>
        </w:tc>
        <w:tc>
          <w:tcPr>
            <w:tcW w:w="1843" w:type="dxa"/>
            <w:gridSpan w:val="2"/>
          </w:tcPr>
          <w:p w:rsidR="006B2CDE" w:rsidRPr="006B2CDE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Понимает и упот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ребляет в своей речи слова, обозначающие эмоциональное состо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яние» этические ка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чества, эстетические характеристики</w:t>
            </w:r>
          </w:p>
        </w:tc>
        <w:tc>
          <w:tcPr>
            <w:tcW w:w="1701" w:type="dxa"/>
            <w:gridSpan w:val="2"/>
          </w:tcPr>
          <w:p w:rsidR="006B2CDE" w:rsidRPr="006B2CDE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Понимает скрытые мотивы поступков героев литератур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ных произведений, эмоционально от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кликается</w:t>
            </w:r>
          </w:p>
        </w:tc>
        <w:tc>
          <w:tcPr>
            <w:tcW w:w="1560" w:type="dxa"/>
            <w:gridSpan w:val="2"/>
          </w:tcPr>
          <w:p w:rsidR="006B2CDE" w:rsidRPr="006B2CDE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Выполняет обязан</w:t>
            </w:r>
            <w:r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ности дежурного п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о столовой, уголку природы</w:t>
            </w:r>
          </w:p>
        </w:tc>
        <w:tc>
          <w:tcPr>
            <w:tcW w:w="1700" w:type="dxa"/>
            <w:gridSpan w:val="2"/>
          </w:tcPr>
          <w:p w:rsidR="006B2CDE" w:rsidRPr="006B2CDE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Имеет предпочте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ние в игре, выборе видов труда и твор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чества</w:t>
            </w:r>
          </w:p>
        </w:tc>
        <w:tc>
          <w:tcPr>
            <w:tcW w:w="2266" w:type="dxa"/>
            <w:gridSpan w:val="2"/>
          </w:tcPr>
          <w:p w:rsidR="006B2CDE" w:rsidRPr="006B2CDE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Проявляет интерес к со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вместным играм со сверстниками, в том чис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ле игры с правилами, сюжетно-ролевые игры; предлагает варианты раз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вития сюжета, выдержи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вает принятую роль</w:t>
            </w:r>
          </w:p>
        </w:tc>
        <w:tc>
          <w:tcPr>
            <w:tcW w:w="1635" w:type="dxa"/>
            <w:gridSpan w:val="2"/>
          </w:tcPr>
          <w:p w:rsidR="006B2CDE" w:rsidRPr="00527FF1" w:rsidRDefault="006B2CDE" w:rsidP="006B2C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1B25">
              <w:rPr>
                <w:rStyle w:val="Bodytext75pt"/>
                <w:rFonts w:eastAsiaTheme="minorHAnsi"/>
                <w:sz w:val="16"/>
              </w:rPr>
              <w:t>Итоговый показатель по каждому ребенку (среднее значение)</w:t>
            </w:r>
          </w:p>
        </w:tc>
      </w:tr>
      <w:tr w:rsidR="00FC2ECD" w:rsidRPr="00527FF1" w:rsidTr="00C742DA">
        <w:tc>
          <w:tcPr>
            <w:tcW w:w="534" w:type="dxa"/>
            <w:vMerge/>
          </w:tcPr>
          <w:p w:rsidR="00FC2ECD" w:rsidRPr="00527FF1" w:rsidRDefault="00FC2ECD" w:rsidP="006E390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7" w:type="dxa"/>
            <w:vMerge/>
          </w:tcPr>
          <w:p w:rsidR="00FC2ECD" w:rsidRPr="00527FF1" w:rsidRDefault="00FC2ECD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835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9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80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21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22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80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21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80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80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0" w:type="dxa"/>
          </w:tcPr>
          <w:p w:rsidR="00FC2ECD" w:rsidRPr="00FC2ECD" w:rsidRDefault="00FC2ECD" w:rsidP="006E390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850" w:type="dxa"/>
          </w:tcPr>
          <w:p w:rsidR="00FC2ECD" w:rsidRPr="00FC2ECD" w:rsidRDefault="00FC2ECD" w:rsidP="006E390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133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1133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3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82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2301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ECD">
              <w:rPr>
                <w:rStyle w:val="Bodytext1075pt"/>
                <w:rFonts w:eastAsiaTheme="minorHAnsi"/>
                <w:sz w:val="20"/>
                <w:szCs w:val="20"/>
              </w:rPr>
              <w:t>Итоговый показа</w:t>
            </w:r>
            <w:r w:rsidRPr="00FC2ECD">
              <w:rPr>
                <w:rStyle w:val="Bodytext1075pt"/>
                <w:rFonts w:eastAsiaTheme="minorHAnsi"/>
                <w:sz w:val="20"/>
                <w:szCs w:val="20"/>
              </w:rPr>
              <w:softHyphen/>
              <w:t>тель по группе (сред</w:t>
            </w:r>
            <w:r w:rsidRPr="00FC2ECD">
              <w:rPr>
                <w:rStyle w:val="Bodytext1075pt"/>
                <w:rFonts w:eastAsiaTheme="minorHAnsi"/>
                <w:sz w:val="20"/>
                <w:szCs w:val="20"/>
              </w:rPr>
              <w:softHyphen/>
              <w:t>нее значение)</w:t>
            </w: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789B" w:rsidRDefault="00AA789B" w:rsidP="00AA789B">
      <w:pPr>
        <w:rPr>
          <w:rFonts w:ascii="Times New Roman" w:hAnsi="Times New Roman" w:cs="Times New Roman"/>
          <w:szCs w:val="20"/>
        </w:rPr>
      </w:pPr>
    </w:p>
    <w:p w:rsidR="00AA789B" w:rsidRDefault="00AA789B" w:rsidP="00FC2ECD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B23C04">
        <w:rPr>
          <w:b/>
        </w:rPr>
        <w:lastRenderedPageBreak/>
        <w:t>Образовательная область «</w:t>
      </w:r>
      <w:r w:rsidR="00FC2ECD" w:rsidRPr="00B23C04">
        <w:rPr>
          <w:b/>
        </w:rPr>
        <w:t>Познавательное</w:t>
      </w:r>
      <w:r w:rsidRPr="00B23C04">
        <w:rPr>
          <w:b/>
        </w:rPr>
        <w:t xml:space="preserve"> развитие»</w:t>
      </w:r>
    </w:p>
    <w:p w:rsidR="003B5F5A" w:rsidRPr="00B23C04" w:rsidRDefault="003B5F5A" w:rsidP="00FC2ECD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tbl>
      <w:tblPr>
        <w:tblStyle w:val="a3"/>
        <w:tblW w:w="16231" w:type="dxa"/>
        <w:tblInd w:w="-34" w:type="dxa"/>
        <w:tblLayout w:type="fixed"/>
        <w:tblLook w:val="04A0"/>
      </w:tblPr>
      <w:tblGrid>
        <w:gridCol w:w="425"/>
        <w:gridCol w:w="1418"/>
        <w:gridCol w:w="715"/>
        <w:gridCol w:w="716"/>
        <w:gridCol w:w="756"/>
        <w:gridCol w:w="756"/>
        <w:gridCol w:w="655"/>
        <w:gridCol w:w="655"/>
        <w:gridCol w:w="638"/>
        <w:gridCol w:w="638"/>
        <w:gridCol w:w="850"/>
        <w:gridCol w:w="851"/>
        <w:gridCol w:w="779"/>
        <w:gridCol w:w="780"/>
        <w:gridCol w:w="716"/>
        <w:gridCol w:w="716"/>
        <w:gridCol w:w="765"/>
        <w:gridCol w:w="766"/>
        <w:gridCol w:w="716"/>
        <w:gridCol w:w="701"/>
        <w:gridCol w:w="609"/>
        <w:gridCol w:w="610"/>
      </w:tblGrid>
      <w:tr w:rsidR="00FC2ECD" w:rsidRPr="00527FF1" w:rsidTr="00C742DA">
        <w:tc>
          <w:tcPr>
            <w:tcW w:w="425" w:type="dxa"/>
            <w:vMerge w:val="restart"/>
          </w:tcPr>
          <w:p w:rsidR="00FC2ECD" w:rsidRPr="00527FF1" w:rsidRDefault="00FC2ECD" w:rsidP="00FC2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</w:tcPr>
          <w:p w:rsidR="00FC2ECD" w:rsidRPr="00527FF1" w:rsidRDefault="00FC2ECD" w:rsidP="00FC2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FC2ECD" w:rsidRPr="00527FF1" w:rsidRDefault="00FC2ECD" w:rsidP="00FC2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431" w:type="dxa"/>
            <w:gridSpan w:val="2"/>
          </w:tcPr>
          <w:p w:rsidR="00FC2ECD" w:rsidRPr="00FC2ECD" w:rsidRDefault="00FC2ECD" w:rsidP="00FC2ECD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Знает свои имя и фамилию, адрес прожи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вания, имена и фамилии ро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дителей, их про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фессии</w:t>
            </w:r>
          </w:p>
        </w:tc>
        <w:tc>
          <w:tcPr>
            <w:tcW w:w="1512" w:type="dxa"/>
            <w:gridSpan w:val="2"/>
          </w:tcPr>
          <w:p w:rsidR="00FC2ECD" w:rsidRPr="00FC2ECD" w:rsidRDefault="00FC2ECD" w:rsidP="00FC2ECD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Знает столицу Рос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сии. Может назвать некоторые досто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примечательности родного города/по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селения</w:t>
            </w:r>
          </w:p>
        </w:tc>
        <w:tc>
          <w:tcPr>
            <w:tcW w:w="1310" w:type="dxa"/>
            <w:gridSpan w:val="2"/>
          </w:tcPr>
          <w:p w:rsidR="00FC2ECD" w:rsidRPr="00FC2ECD" w:rsidRDefault="00FC2ECD" w:rsidP="006E3905">
            <w:pPr>
              <w:pStyle w:val="1"/>
              <w:shd w:val="clear" w:color="auto" w:fill="auto"/>
              <w:spacing w:before="0" w:after="0" w:line="197" w:lineRule="exact"/>
              <w:ind w:right="-108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Знает о значе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нии солнца, воз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духа, воды для человека</w:t>
            </w:r>
          </w:p>
        </w:tc>
        <w:tc>
          <w:tcPr>
            <w:tcW w:w="1276" w:type="dxa"/>
            <w:gridSpan w:val="2"/>
          </w:tcPr>
          <w:p w:rsidR="00FC2ECD" w:rsidRPr="00FC2ECD" w:rsidRDefault="00FC2ECD" w:rsidP="006E3905">
            <w:pPr>
              <w:pStyle w:val="1"/>
              <w:shd w:val="clear" w:color="auto" w:fill="auto"/>
              <w:spacing w:before="0" w:after="0" w:line="197" w:lineRule="exact"/>
              <w:ind w:right="-108" w:firstLine="8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Ориентируется в пространстве (на себе, на дру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гом человеке, от предмета, на плоскости)</w:t>
            </w:r>
          </w:p>
        </w:tc>
        <w:tc>
          <w:tcPr>
            <w:tcW w:w="1701" w:type="dxa"/>
            <w:gridSpan w:val="2"/>
          </w:tcPr>
          <w:p w:rsidR="00FC2ECD" w:rsidRPr="00FC2ECD" w:rsidRDefault="00FC2ECD" w:rsidP="006E3905">
            <w:pPr>
              <w:pStyle w:val="1"/>
              <w:shd w:val="clear" w:color="auto" w:fill="auto"/>
              <w:spacing w:before="0" w:after="0" w:line="197" w:lineRule="exact"/>
              <w:ind w:left="-108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Называет виды транспорта</w:t>
            </w:r>
            <w:r w:rsidRPr="00FC2ECD">
              <w:rPr>
                <w:rStyle w:val="BodytextCandara"/>
                <w:rFonts w:ascii="Times New Roman" w:hAnsi="Times New Roman" w:cs="Times New Roman"/>
                <w:spacing w:val="30"/>
                <w:sz w:val="15"/>
                <w:szCs w:val="15"/>
              </w:rPr>
              <w:t xml:space="preserve">, 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инструменты, бытовую тех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нику. Опреде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ляет материал (бумага, дерево, металл, пласт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масса)</w:t>
            </w:r>
          </w:p>
        </w:tc>
        <w:tc>
          <w:tcPr>
            <w:tcW w:w="1559" w:type="dxa"/>
            <w:gridSpan w:val="2"/>
          </w:tcPr>
          <w:p w:rsidR="00FC2ECD" w:rsidRPr="00FC2ECD" w:rsidRDefault="00FC2ECD" w:rsidP="00FC2ECD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Правильно поль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зуется порядко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выми количест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венными числи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тельными до 10. уравнивает 2 груп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пы предметов (+1 и-1)</w:t>
            </w:r>
          </w:p>
        </w:tc>
        <w:tc>
          <w:tcPr>
            <w:tcW w:w="1432" w:type="dxa"/>
            <w:gridSpan w:val="2"/>
          </w:tcPr>
          <w:p w:rsidR="00FC2ECD" w:rsidRPr="00FC2ECD" w:rsidRDefault="00FC2ECD" w:rsidP="00FC2ECD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Различает крут, квадриг, тре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угольник</w:t>
            </w:r>
            <w:proofErr w:type="gramStart"/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.</w:t>
            </w:r>
            <w:proofErr w:type="gramEnd"/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gramStart"/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п</w:t>
            </w:r>
            <w:proofErr w:type="gramEnd"/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рямо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угольник, овал. Соотносит объ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емные и плоскос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тные фигуры</w:t>
            </w:r>
          </w:p>
        </w:tc>
        <w:tc>
          <w:tcPr>
            <w:tcW w:w="1531" w:type="dxa"/>
            <w:gridSpan w:val="2"/>
          </w:tcPr>
          <w:p w:rsidR="00FC2ECD" w:rsidRPr="00FC2ECD" w:rsidRDefault="00FC2ECD" w:rsidP="00FC2ECD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Вы клады наст ряд предметов по длине, ши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рине, высоте, сравнивает на глаз, проверяет приложением и наложением</w:t>
            </w:r>
          </w:p>
        </w:tc>
        <w:tc>
          <w:tcPr>
            <w:tcW w:w="1417" w:type="dxa"/>
            <w:gridSpan w:val="2"/>
          </w:tcPr>
          <w:p w:rsidR="00FC2ECD" w:rsidRPr="00FC2ECD" w:rsidRDefault="00FC2ECD" w:rsidP="00FC2ECD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Ориентируется во времени (вчера — сегод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ня — завтра; сначала — по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том). Называет времена года, части суток, дни недели</w:t>
            </w:r>
          </w:p>
        </w:tc>
        <w:tc>
          <w:tcPr>
            <w:tcW w:w="1219" w:type="dxa"/>
            <w:gridSpan w:val="2"/>
          </w:tcPr>
          <w:p w:rsidR="00FC2ECD" w:rsidRPr="00FC2ECD" w:rsidRDefault="00FC2ECD" w:rsidP="006E3905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C2ECD">
              <w:rPr>
                <w:rStyle w:val="Bodytext75pt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6E3905" w:rsidRPr="00527FF1" w:rsidTr="00C742DA">
        <w:tc>
          <w:tcPr>
            <w:tcW w:w="425" w:type="dxa"/>
            <w:vMerge/>
          </w:tcPr>
          <w:p w:rsidR="006E3905" w:rsidRPr="00527FF1" w:rsidRDefault="006E3905" w:rsidP="006E390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E3905" w:rsidRPr="00527FF1" w:rsidRDefault="006E3905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716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56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756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655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655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638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638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0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51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9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780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16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716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65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766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16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701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609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610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1843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t>Итоговый показа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тель по группе (сред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нее значение)</w:t>
            </w: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</w:tbl>
    <w:p w:rsidR="006E3905" w:rsidRDefault="006E3905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B23C04">
        <w:rPr>
          <w:b/>
        </w:rPr>
        <w:lastRenderedPageBreak/>
        <w:t>Образовательная область «Речевое развитие»</w:t>
      </w:r>
    </w:p>
    <w:p w:rsidR="003B5F5A" w:rsidRPr="00B23C04" w:rsidRDefault="003B5F5A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tbl>
      <w:tblPr>
        <w:tblStyle w:val="a3"/>
        <w:tblW w:w="16160" w:type="dxa"/>
        <w:tblInd w:w="-34" w:type="dxa"/>
        <w:tblLayout w:type="fixed"/>
        <w:tblLook w:val="04A0"/>
      </w:tblPr>
      <w:tblGrid>
        <w:gridCol w:w="425"/>
        <w:gridCol w:w="2411"/>
        <w:gridCol w:w="1417"/>
        <w:gridCol w:w="1418"/>
        <w:gridCol w:w="1417"/>
        <w:gridCol w:w="1418"/>
        <w:gridCol w:w="1418"/>
        <w:gridCol w:w="1417"/>
        <w:gridCol w:w="1418"/>
        <w:gridCol w:w="1700"/>
        <w:gridCol w:w="851"/>
        <w:gridCol w:w="850"/>
      </w:tblGrid>
      <w:tr w:rsidR="006E3905" w:rsidRPr="00527FF1" w:rsidTr="00C742DA">
        <w:tc>
          <w:tcPr>
            <w:tcW w:w="425" w:type="dxa"/>
            <w:vMerge w:val="restart"/>
          </w:tcPr>
          <w:p w:rsidR="006E3905" w:rsidRPr="00527FF1" w:rsidRDefault="006E3905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411" w:type="dxa"/>
            <w:vMerge w:val="restart"/>
          </w:tcPr>
          <w:p w:rsidR="006E3905" w:rsidRPr="00527FF1" w:rsidRDefault="006E3905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6E3905" w:rsidRPr="00527FF1" w:rsidRDefault="006E3905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2835" w:type="dxa"/>
            <w:gridSpan w:val="2"/>
          </w:tcPr>
          <w:p w:rsidR="006E3905" w:rsidRPr="007226B5" w:rsidRDefault="006E3905" w:rsidP="006E3905">
            <w:pPr>
              <w:pStyle w:val="1"/>
              <w:shd w:val="clear" w:color="auto" w:fill="auto"/>
              <w:spacing w:before="0" w:after="0" w:line="197" w:lineRule="exact"/>
              <w:rPr>
                <w:sz w:val="16"/>
                <w:szCs w:val="16"/>
              </w:rPr>
            </w:pP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t>Имеет предпочтение в литературных произведениях, называет некоторых пи</w:t>
            </w: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softHyphen/>
              <w:t>сателей. Может выразительно, связно и последовательно рассказать небольшую сказку, может выучить небольшое сти</w:t>
            </w: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softHyphen/>
              <w:t>хотворение</w:t>
            </w:r>
          </w:p>
        </w:tc>
        <w:tc>
          <w:tcPr>
            <w:tcW w:w="2835" w:type="dxa"/>
            <w:gridSpan w:val="2"/>
          </w:tcPr>
          <w:p w:rsidR="006E3905" w:rsidRPr="007226B5" w:rsidRDefault="006E3905" w:rsidP="006E3905">
            <w:pPr>
              <w:pStyle w:val="1"/>
              <w:shd w:val="clear" w:color="auto" w:fill="auto"/>
              <w:spacing w:before="0" w:after="0" w:line="197" w:lineRule="exact"/>
              <w:rPr>
                <w:sz w:val="16"/>
                <w:szCs w:val="16"/>
              </w:rPr>
            </w:pP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t>Драматизирует небольшие сказки, читает по ролям стихотворение. Со</w:t>
            </w: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softHyphen/>
              <w:t>ставляет по об</w:t>
            </w:r>
            <w:r w:rsid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t>разцу рассказы по сю</w:t>
            </w:r>
            <w:r w:rsid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softHyphen/>
              <w:t>жетной карт</w:t>
            </w: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t>ине, по серии картин, относительно точно пересказывает литературные произведения</w:t>
            </w:r>
          </w:p>
        </w:tc>
        <w:tc>
          <w:tcPr>
            <w:tcW w:w="2835" w:type="dxa"/>
            <w:gridSpan w:val="2"/>
          </w:tcPr>
          <w:p w:rsidR="006E3905" w:rsidRPr="007226B5" w:rsidRDefault="006E3905" w:rsidP="006E3905">
            <w:pPr>
              <w:pStyle w:val="1"/>
              <w:shd w:val="clear" w:color="auto" w:fill="auto"/>
              <w:spacing w:before="0" w:after="0" w:line="197" w:lineRule="exact"/>
              <w:rPr>
                <w:sz w:val="16"/>
                <w:szCs w:val="16"/>
              </w:rPr>
            </w:pP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t>Определяет место звука в слове. Сравнивает слова по длительности. Находит слова с заданным звуком</w:t>
            </w:r>
          </w:p>
        </w:tc>
        <w:tc>
          <w:tcPr>
            <w:tcW w:w="3118" w:type="dxa"/>
            <w:gridSpan w:val="2"/>
          </w:tcPr>
          <w:p w:rsidR="006E3905" w:rsidRPr="007226B5" w:rsidRDefault="006E3905" w:rsidP="006E3905">
            <w:pPr>
              <w:pStyle w:val="1"/>
              <w:shd w:val="clear" w:color="auto" w:fill="auto"/>
              <w:spacing w:before="0" w:after="0" w:line="202" w:lineRule="exact"/>
              <w:rPr>
                <w:sz w:val="16"/>
                <w:szCs w:val="16"/>
              </w:rPr>
            </w:pP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t>Поддерживает беседу, высказывает свою точку зрения, согласие/несогласие, ис</w:t>
            </w: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softHyphen/>
              <w:t>пользует все части речи. Подбирает к су</w:t>
            </w: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softHyphen/>
              <w:t>ществительному прилагательные, умеет подбирать синонимы</w:t>
            </w:r>
          </w:p>
        </w:tc>
        <w:tc>
          <w:tcPr>
            <w:tcW w:w="1701" w:type="dxa"/>
            <w:gridSpan w:val="2"/>
          </w:tcPr>
          <w:p w:rsidR="006E3905" w:rsidRPr="00FC2ECD" w:rsidRDefault="006E3905" w:rsidP="006E3905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C2ECD">
              <w:rPr>
                <w:rStyle w:val="Bodytext75pt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7226B5" w:rsidRPr="00527FF1" w:rsidTr="00C742DA">
        <w:tc>
          <w:tcPr>
            <w:tcW w:w="425" w:type="dxa"/>
            <w:vMerge/>
          </w:tcPr>
          <w:p w:rsidR="007226B5" w:rsidRPr="00527FF1" w:rsidRDefault="007226B5" w:rsidP="006E390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1" w:type="dxa"/>
            <w:vMerge/>
          </w:tcPr>
          <w:p w:rsidR="007226B5" w:rsidRPr="00527FF1" w:rsidRDefault="007226B5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1418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417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1418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418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1417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418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1700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1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850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2836" w:type="dxa"/>
            <w:gridSpan w:val="2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t>Итоговый показа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тель по группе (сред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нее значение)</w:t>
            </w: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</w:tbl>
    <w:p w:rsidR="006E3905" w:rsidRDefault="006E3905" w:rsidP="006E3905"/>
    <w:p w:rsidR="006E3905" w:rsidRDefault="006E3905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B23C04">
        <w:rPr>
          <w:b/>
        </w:rPr>
        <w:lastRenderedPageBreak/>
        <w:t>Образовательная область «</w:t>
      </w:r>
      <w:r w:rsidR="007226B5" w:rsidRPr="00B23C04">
        <w:rPr>
          <w:b/>
        </w:rPr>
        <w:t xml:space="preserve">Художественно-эстетическое </w:t>
      </w:r>
      <w:r w:rsidRPr="00B23C04">
        <w:rPr>
          <w:b/>
        </w:rPr>
        <w:t>развитие»</w:t>
      </w:r>
    </w:p>
    <w:p w:rsidR="003B5F5A" w:rsidRPr="00B23C04" w:rsidRDefault="003B5F5A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tbl>
      <w:tblPr>
        <w:tblStyle w:val="a3"/>
        <w:tblW w:w="16261" w:type="dxa"/>
        <w:tblInd w:w="-34" w:type="dxa"/>
        <w:tblLayout w:type="fixed"/>
        <w:tblLook w:val="04A0"/>
      </w:tblPr>
      <w:tblGrid>
        <w:gridCol w:w="425"/>
        <w:gridCol w:w="1986"/>
        <w:gridCol w:w="865"/>
        <w:gridCol w:w="866"/>
        <w:gridCol w:w="865"/>
        <w:gridCol w:w="866"/>
        <w:gridCol w:w="866"/>
        <w:gridCol w:w="865"/>
        <w:gridCol w:w="866"/>
        <w:gridCol w:w="866"/>
        <w:gridCol w:w="865"/>
        <w:gridCol w:w="866"/>
        <w:gridCol w:w="865"/>
        <w:gridCol w:w="866"/>
        <w:gridCol w:w="866"/>
        <w:gridCol w:w="865"/>
        <w:gridCol w:w="866"/>
        <w:gridCol w:w="866"/>
      </w:tblGrid>
      <w:tr w:rsidR="00D2315C" w:rsidRPr="00527FF1" w:rsidTr="00C742DA">
        <w:tc>
          <w:tcPr>
            <w:tcW w:w="425" w:type="dxa"/>
            <w:vMerge w:val="restart"/>
          </w:tcPr>
          <w:p w:rsidR="00D2315C" w:rsidRPr="00527FF1" w:rsidRDefault="00D2315C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986" w:type="dxa"/>
            <w:vMerge w:val="restart"/>
          </w:tcPr>
          <w:p w:rsidR="00D2315C" w:rsidRPr="00527FF1" w:rsidRDefault="00D2315C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D2315C" w:rsidRPr="00527FF1" w:rsidRDefault="00D2315C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731" w:type="dxa"/>
            <w:gridSpan w:val="2"/>
          </w:tcPr>
          <w:p w:rsidR="00D2315C" w:rsidRPr="00D2315C" w:rsidRDefault="00D2315C" w:rsidP="00D2315C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sz w:val="15"/>
                <w:szCs w:val="15"/>
              </w:rPr>
            </w:pPr>
            <w:proofErr w:type="gramStart"/>
            <w:r w:rsidRPr="00D2315C">
              <w:rPr>
                <w:sz w:val="15"/>
                <w:szCs w:val="15"/>
              </w:rPr>
              <w:t>Способен</w:t>
            </w:r>
            <w:proofErr w:type="gramEnd"/>
            <w:r w:rsidRPr="00D2315C">
              <w:rPr>
                <w:sz w:val="15"/>
                <w:szCs w:val="15"/>
              </w:rPr>
              <w:t xml:space="preserve"> конструиро</w:t>
            </w:r>
            <w:r w:rsidRPr="00D2315C">
              <w:rPr>
                <w:sz w:val="15"/>
                <w:szCs w:val="15"/>
              </w:rPr>
              <w:softHyphen/>
              <w:t xml:space="preserve">вать по собственному замыслу. </w:t>
            </w:r>
            <w:proofErr w:type="gramStart"/>
            <w:r w:rsidRPr="00D2315C">
              <w:rPr>
                <w:sz w:val="15"/>
                <w:szCs w:val="15"/>
              </w:rPr>
              <w:t>Способен</w:t>
            </w:r>
            <w:proofErr w:type="gramEnd"/>
            <w:r w:rsidRPr="00D2315C">
              <w:rPr>
                <w:sz w:val="15"/>
                <w:szCs w:val="15"/>
              </w:rPr>
              <w:t xml:space="preserve"> использовать простые схематические изобра</w:t>
            </w:r>
            <w:r w:rsidRPr="00D2315C">
              <w:rPr>
                <w:sz w:val="15"/>
                <w:szCs w:val="15"/>
              </w:rPr>
              <w:softHyphen/>
              <w:t>жения для решения не</w:t>
            </w:r>
            <w:r w:rsidRPr="00D2315C">
              <w:rPr>
                <w:sz w:val="15"/>
                <w:szCs w:val="15"/>
              </w:rPr>
              <w:softHyphen/>
              <w:t>сложных задач, стро</w:t>
            </w:r>
            <w:r w:rsidRPr="00D2315C">
              <w:rPr>
                <w:sz w:val="15"/>
                <w:szCs w:val="15"/>
              </w:rPr>
              <w:softHyphen/>
              <w:t>ить по схеме, решать лабиринтные задачи</w:t>
            </w:r>
          </w:p>
        </w:tc>
        <w:tc>
          <w:tcPr>
            <w:tcW w:w="1731" w:type="dxa"/>
            <w:gridSpan w:val="2"/>
          </w:tcPr>
          <w:p w:rsidR="00D2315C" w:rsidRPr="00FC2ECD" w:rsidRDefault="00D2315C" w:rsidP="00D2315C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Правильно держит ножницы, использует разнообразные приемы вырезания</w:t>
            </w:r>
          </w:p>
        </w:tc>
        <w:tc>
          <w:tcPr>
            <w:tcW w:w="1731" w:type="dxa"/>
            <w:gridSpan w:val="2"/>
          </w:tcPr>
          <w:p w:rsidR="00D2315C" w:rsidRPr="00FC2ECD" w:rsidRDefault="00D2315C" w:rsidP="00312E61">
            <w:pPr>
              <w:pStyle w:val="1"/>
              <w:shd w:val="clear" w:color="auto" w:fill="auto"/>
              <w:spacing w:before="0" w:after="0" w:line="240" w:lineRule="auto"/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Создаёт индивидуальные и коллективные рисунки, сюжетные и декоративные композиции, используя разные материалы и способы создания, в т.ч. по мотивам народно-прикладного творчества</w:t>
            </w:r>
          </w:p>
        </w:tc>
        <w:tc>
          <w:tcPr>
            <w:tcW w:w="1732" w:type="dxa"/>
            <w:gridSpan w:val="2"/>
          </w:tcPr>
          <w:p w:rsidR="00D2315C" w:rsidRDefault="00D2315C" w:rsidP="00D2315C">
            <w:pPr>
              <w:pStyle w:val="Bodytext60"/>
              <w:shd w:val="clear" w:color="auto" w:fill="auto"/>
              <w:spacing w:line="240" w:lineRule="auto"/>
              <w:jc w:val="both"/>
            </w:pPr>
            <w:r>
              <w:t>Различает жанры муз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роизведений, имеет предпочтения в слушании муз. произведений.</w:t>
            </w:r>
          </w:p>
          <w:p w:rsidR="00D2315C" w:rsidRPr="00FC2ECD" w:rsidRDefault="00D2315C" w:rsidP="00D2315C">
            <w:pPr>
              <w:pStyle w:val="1"/>
              <w:shd w:val="clear" w:color="auto" w:fill="auto"/>
              <w:spacing w:before="0" w:after="0" w:line="240" w:lineRule="auto"/>
              <w:ind w:right="-108" w:firstLine="8"/>
              <w:jc w:val="center"/>
              <w:rPr>
                <w:sz w:val="15"/>
                <w:szCs w:val="15"/>
              </w:rPr>
            </w:pPr>
          </w:p>
        </w:tc>
        <w:tc>
          <w:tcPr>
            <w:tcW w:w="1731" w:type="dxa"/>
            <w:gridSpan w:val="2"/>
          </w:tcPr>
          <w:p w:rsidR="00D2315C" w:rsidRDefault="00D2315C" w:rsidP="00D2315C">
            <w:pPr>
              <w:pStyle w:val="Bodytext60"/>
              <w:shd w:val="clear" w:color="auto" w:fill="auto"/>
              <w:spacing w:line="240" w:lineRule="auto"/>
              <w:ind w:left="20"/>
              <w:jc w:val="both"/>
            </w:pPr>
            <w:r>
              <w:t xml:space="preserve">Может ритмично </w:t>
            </w:r>
            <w:proofErr w:type="gramStart"/>
            <w:r>
              <w:t>двигаться</w:t>
            </w:r>
            <w:proofErr w:type="gramEnd"/>
            <w:r>
              <w:t xml:space="preserve"> но харак</w:t>
            </w:r>
            <w:r>
              <w:softHyphen/>
              <w:t>теру музыки, само</w:t>
            </w:r>
            <w:r>
              <w:softHyphen/>
              <w:t>стоятельно инсце</w:t>
            </w:r>
            <w:r>
              <w:softHyphen/>
              <w:t>нирует содержание песен, хороводов, испытывает эмоциональное удоволь</w:t>
            </w:r>
            <w:r>
              <w:softHyphen/>
              <w:t>ствие</w:t>
            </w:r>
          </w:p>
          <w:p w:rsidR="00D2315C" w:rsidRPr="00FC2ECD" w:rsidRDefault="00D2315C" w:rsidP="00D2315C">
            <w:pPr>
              <w:pStyle w:val="1"/>
              <w:shd w:val="clear" w:color="auto" w:fill="auto"/>
              <w:spacing w:before="0" w:after="0" w:line="240" w:lineRule="auto"/>
              <w:ind w:left="-108"/>
              <w:jc w:val="center"/>
              <w:rPr>
                <w:sz w:val="15"/>
                <w:szCs w:val="15"/>
              </w:rPr>
            </w:pPr>
          </w:p>
        </w:tc>
        <w:tc>
          <w:tcPr>
            <w:tcW w:w="1731" w:type="dxa"/>
            <w:gridSpan w:val="2"/>
          </w:tcPr>
          <w:p w:rsidR="00D2315C" w:rsidRPr="00FC2ECD" w:rsidRDefault="00D2315C" w:rsidP="00D2315C">
            <w:pPr>
              <w:pStyle w:val="Bodytext60"/>
              <w:shd w:val="clear" w:color="auto" w:fill="auto"/>
              <w:spacing w:line="240" w:lineRule="auto"/>
              <w:ind w:left="20" w:right="20"/>
              <w:jc w:val="both"/>
            </w:pPr>
            <w:r>
              <w:t>Умеет выполнять танцевальные дви</w:t>
            </w:r>
            <w:r>
              <w:softHyphen/>
              <w:t>жения (поочередное выбрасывание ног в прыжке, выстав</w:t>
            </w:r>
            <w:r w:rsidR="00312E61">
              <w:softHyphen/>
              <w:t xml:space="preserve">ление ноги на пятку в </w:t>
            </w:r>
            <w:proofErr w:type="spellStart"/>
            <w:r w:rsidR="00312E61">
              <w:t>полуприсе</w:t>
            </w:r>
            <w:r>
              <w:t>де</w:t>
            </w:r>
            <w:proofErr w:type="spellEnd"/>
            <w:r>
              <w:t>, шаг е продвижением впе</w:t>
            </w:r>
            <w:r>
              <w:softHyphen/>
              <w:t>ред и в кружении)</w:t>
            </w:r>
          </w:p>
        </w:tc>
        <w:tc>
          <w:tcPr>
            <w:tcW w:w="1731" w:type="dxa"/>
            <w:gridSpan w:val="2"/>
          </w:tcPr>
          <w:p w:rsidR="00D2315C" w:rsidRPr="00FC2ECD" w:rsidRDefault="00D2315C" w:rsidP="00D2315C">
            <w:pPr>
              <w:pStyle w:val="Bodytext60"/>
              <w:shd w:val="clear" w:color="auto" w:fill="auto"/>
              <w:spacing w:line="240" w:lineRule="auto"/>
              <w:ind w:left="20" w:right="20"/>
              <w:jc w:val="both"/>
            </w:pPr>
            <w:r>
              <w:t>Играет на детских муз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нструментах несложные песни и мелодии; может петь в сопровож</w:t>
            </w:r>
            <w:r>
              <w:softHyphen/>
              <w:t>дении муз. инстру</w:t>
            </w:r>
            <w:r>
              <w:softHyphen/>
              <w:t>мента</w:t>
            </w:r>
          </w:p>
        </w:tc>
        <w:tc>
          <w:tcPr>
            <w:tcW w:w="1732" w:type="dxa"/>
            <w:gridSpan w:val="2"/>
          </w:tcPr>
          <w:p w:rsidR="00D2315C" w:rsidRPr="00FC2ECD" w:rsidRDefault="00D2315C" w:rsidP="00D2315C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C2ECD">
              <w:rPr>
                <w:rStyle w:val="Bodytext75pt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D2315C" w:rsidRPr="00527FF1" w:rsidTr="00C742DA">
        <w:tc>
          <w:tcPr>
            <w:tcW w:w="425" w:type="dxa"/>
            <w:vMerge/>
          </w:tcPr>
          <w:p w:rsidR="00D2315C" w:rsidRPr="00527FF1" w:rsidRDefault="00D2315C" w:rsidP="006E390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:rsidR="00D2315C" w:rsidRPr="00527FF1" w:rsidRDefault="00D2315C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5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65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5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5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65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24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t>Итоговый показа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тель по группе (сред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нее значение)</w:t>
            </w: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</w:tbl>
    <w:p w:rsidR="006E3905" w:rsidRDefault="006E3905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B23C04">
        <w:rPr>
          <w:b/>
        </w:rPr>
        <w:lastRenderedPageBreak/>
        <w:t>Образовательная область «</w:t>
      </w:r>
      <w:r w:rsidR="00D2315C" w:rsidRPr="00B23C04">
        <w:rPr>
          <w:b/>
        </w:rPr>
        <w:t xml:space="preserve">Физическое </w:t>
      </w:r>
      <w:r w:rsidRPr="00B23C04">
        <w:rPr>
          <w:b/>
        </w:rPr>
        <w:t>развитие»</w:t>
      </w:r>
    </w:p>
    <w:p w:rsidR="003B5F5A" w:rsidRPr="00B23C04" w:rsidRDefault="003B5F5A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tbl>
      <w:tblPr>
        <w:tblStyle w:val="a3"/>
        <w:tblW w:w="16019" w:type="dxa"/>
        <w:tblInd w:w="-34" w:type="dxa"/>
        <w:tblLayout w:type="fixed"/>
        <w:tblLook w:val="04A0"/>
      </w:tblPr>
      <w:tblGrid>
        <w:gridCol w:w="567"/>
        <w:gridCol w:w="2694"/>
        <w:gridCol w:w="911"/>
        <w:gridCol w:w="911"/>
        <w:gridCol w:w="911"/>
        <w:gridCol w:w="912"/>
        <w:gridCol w:w="911"/>
        <w:gridCol w:w="911"/>
        <w:gridCol w:w="912"/>
        <w:gridCol w:w="911"/>
        <w:gridCol w:w="911"/>
        <w:gridCol w:w="911"/>
        <w:gridCol w:w="912"/>
        <w:gridCol w:w="911"/>
        <w:gridCol w:w="911"/>
        <w:gridCol w:w="912"/>
      </w:tblGrid>
      <w:tr w:rsidR="00D2315C" w:rsidRPr="00527FF1" w:rsidTr="00C742DA">
        <w:tc>
          <w:tcPr>
            <w:tcW w:w="567" w:type="dxa"/>
            <w:vMerge w:val="restart"/>
          </w:tcPr>
          <w:p w:rsidR="003B5F5A" w:rsidRDefault="003B5F5A" w:rsidP="00D231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315C" w:rsidRPr="00527FF1" w:rsidRDefault="00D2315C" w:rsidP="00D231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694" w:type="dxa"/>
            <w:vMerge w:val="restart"/>
          </w:tcPr>
          <w:p w:rsidR="00D2315C" w:rsidRPr="00527FF1" w:rsidRDefault="00D2315C" w:rsidP="00D231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D2315C" w:rsidRPr="00527FF1" w:rsidRDefault="00D2315C" w:rsidP="00D231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822" w:type="dxa"/>
            <w:gridSpan w:val="2"/>
          </w:tcPr>
          <w:p w:rsidR="00D2315C" w:rsidRPr="00D2315C" w:rsidRDefault="00D2315C" w:rsidP="00D2315C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Знает о важных и вредных факторах для здоровья, о зна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 xml:space="preserve">мении для здоровья утренней </w:t>
            </w:r>
            <w:r w:rsidR="00C742DA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 xml:space="preserve">гимнастики, </w:t>
            </w:r>
            <w:proofErr w:type="spellStart"/>
            <w:r w:rsidR="00C742DA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закаливани</w:t>
            </w:r>
            <w:proofErr w:type="spellEnd"/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, соблюдения режима дня</w:t>
            </w:r>
          </w:p>
        </w:tc>
        <w:tc>
          <w:tcPr>
            <w:tcW w:w="1823" w:type="dxa"/>
            <w:gridSpan w:val="2"/>
          </w:tcPr>
          <w:p w:rsidR="00D2315C" w:rsidRPr="00D2315C" w:rsidRDefault="00D2315C" w:rsidP="00D2315C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sz w:val="15"/>
                <w:szCs w:val="15"/>
              </w:rPr>
            </w:pP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Соблюдает элементар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ные правила личной ги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гиены, самообслужива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ния, опрятности</w:t>
            </w:r>
          </w:p>
        </w:tc>
        <w:tc>
          <w:tcPr>
            <w:tcW w:w="1822" w:type="dxa"/>
            <w:gridSpan w:val="2"/>
          </w:tcPr>
          <w:p w:rsidR="00D2315C" w:rsidRPr="00D2315C" w:rsidRDefault="00D2315C" w:rsidP="00C742DA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Умеет быстро и аккуратно одеваться и раздеваться, соблюдает порядок в шкафчике</w:t>
            </w:r>
            <w:r w:rsidR="00C742DA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.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823" w:type="dxa"/>
            <w:gridSpan w:val="2"/>
          </w:tcPr>
          <w:p w:rsidR="00D2315C" w:rsidRPr="00D2315C" w:rsidRDefault="00D2315C" w:rsidP="00D2315C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Умеет лазать по гимнастической стенке, прыгать в длину с места, с разбега, в высоту с ра</w:t>
            </w:r>
            <w:proofErr w:type="gramStart"/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з-</w:t>
            </w:r>
            <w:proofErr w:type="gramEnd"/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 xml:space="preserve"> бега</w:t>
            </w:r>
            <w:r w:rsidR="00C742DA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,</w:t>
            </w:r>
            <w:r w:rsidR="00C742DA"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 xml:space="preserve"> через скакалку</w:t>
            </w:r>
          </w:p>
        </w:tc>
        <w:tc>
          <w:tcPr>
            <w:tcW w:w="1822" w:type="dxa"/>
            <w:gridSpan w:val="2"/>
          </w:tcPr>
          <w:p w:rsidR="00D2315C" w:rsidRPr="00D2315C" w:rsidRDefault="00D2315C" w:rsidP="00D2315C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 xml:space="preserve">Умеет перестраиваться в </w:t>
            </w:r>
            <w:proofErr w:type="gramStart"/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колонну</w:t>
            </w:r>
            <w:proofErr w:type="gramEnd"/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 xml:space="preserve"> но трое, чет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веро, равняться, размы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каться, выполнять пово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роты в колонне</w:t>
            </w:r>
          </w:p>
        </w:tc>
        <w:tc>
          <w:tcPr>
            <w:tcW w:w="1823" w:type="dxa"/>
            <w:gridSpan w:val="2"/>
          </w:tcPr>
          <w:p w:rsidR="00D2315C" w:rsidRPr="00D2315C" w:rsidRDefault="00D2315C" w:rsidP="00D2315C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  <w:r w:rsidRPr="00D2315C">
              <w:rPr>
                <w:rStyle w:val="BodytextCandara"/>
                <w:rFonts w:ascii="Times New Roman" w:eastAsia="Courier New" w:hAnsi="Times New Roman" w:cs="Times New Roman"/>
                <w:sz w:val="15"/>
                <w:szCs w:val="15"/>
              </w:rPr>
              <w:t>Умеет метать предметы правой и лево</w:t>
            </w:r>
            <w:r>
              <w:rPr>
                <w:rStyle w:val="BodytextCandara"/>
                <w:rFonts w:ascii="Times New Roman" w:eastAsia="Courier New" w:hAnsi="Times New Roman" w:cs="Times New Roman"/>
                <w:sz w:val="15"/>
                <w:szCs w:val="15"/>
              </w:rPr>
              <w:t>й руками в вертикальную и гори</w:t>
            </w:r>
            <w:r w:rsidRPr="00D2315C">
              <w:rPr>
                <w:rStyle w:val="BodytextCandara"/>
                <w:rFonts w:ascii="Times New Roman" w:eastAsia="Courier New" w:hAnsi="Times New Roman" w:cs="Times New Roman"/>
                <w:sz w:val="15"/>
                <w:szCs w:val="15"/>
              </w:rPr>
              <w:t>зонтальную цель, отби</w:t>
            </w:r>
            <w:r w:rsidRPr="00D2315C">
              <w:rPr>
                <w:rStyle w:val="BodytextCandara"/>
                <w:rFonts w:ascii="Times New Roman" w:eastAsia="Courier New" w:hAnsi="Times New Roman" w:cs="Times New Roman"/>
                <w:sz w:val="15"/>
                <w:szCs w:val="15"/>
              </w:rPr>
              <w:softHyphen/>
              <w:t>вает и ловит мяч</w:t>
            </w:r>
          </w:p>
        </w:tc>
        <w:tc>
          <w:tcPr>
            <w:tcW w:w="1823" w:type="dxa"/>
            <w:gridSpan w:val="2"/>
          </w:tcPr>
          <w:p w:rsidR="00D2315C" w:rsidRPr="00FC2ECD" w:rsidRDefault="00D2315C" w:rsidP="00D2315C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C2ECD">
              <w:rPr>
                <w:rStyle w:val="Bodytext75pt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D2315C" w:rsidRPr="00527FF1" w:rsidTr="00C742DA">
        <w:tc>
          <w:tcPr>
            <w:tcW w:w="567" w:type="dxa"/>
            <w:vMerge/>
          </w:tcPr>
          <w:p w:rsidR="00D2315C" w:rsidRPr="00527FF1" w:rsidRDefault="00D2315C" w:rsidP="006E390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D2315C" w:rsidRPr="00527FF1" w:rsidRDefault="00D2315C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912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12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12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912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317" w:hanging="28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326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t>Итоговый показа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тель по группе (сред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нее значение)</w:t>
            </w: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</w:tbl>
    <w:p w:rsidR="006E3905" w:rsidRDefault="006E3905">
      <w:bookmarkStart w:id="0" w:name="_GoBack"/>
      <w:bookmarkEnd w:id="0"/>
    </w:p>
    <w:p w:rsidR="003B5F5A" w:rsidRDefault="003B5F5A"/>
    <w:p w:rsidR="003B5F5A" w:rsidRDefault="003B5F5A" w:rsidP="003B5F5A">
      <w:pPr>
        <w:spacing w:after="60" w:line="240" w:lineRule="auto"/>
        <w:jc w:val="center"/>
        <w:rPr>
          <w:rFonts w:ascii="Times New Roman" w:eastAsia="Calibri" w:hAnsi="Times New Roman"/>
          <w:b/>
          <w:color w:val="000000"/>
          <w:sz w:val="28"/>
          <w:szCs w:val="23"/>
        </w:rPr>
      </w:pPr>
    </w:p>
    <w:p w:rsidR="003B5F5A" w:rsidRDefault="003B5F5A" w:rsidP="003B5F5A">
      <w:pPr>
        <w:spacing w:after="60" w:line="240" w:lineRule="auto"/>
        <w:jc w:val="center"/>
        <w:rPr>
          <w:rFonts w:ascii="Times New Roman" w:eastAsia="Calibri" w:hAnsi="Times New Roman"/>
          <w:b/>
          <w:color w:val="000000"/>
          <w:sz w:val="28"/>
          <w:szCs w:val="23"/>
        </w:rPr>
      </w:pPr>
      <w:r>
        <w:rPr>
          <w:rFonts w:ascii="Times New Roman" w:eastAsia="Calibri" w:hAnsi="Times New Roman"/>
          <w:b/>
          <w:color w:val="000000"/>
          <w:sz w:val="28"/>
          <w:szCs w:val="23"/>
        </w:rPr>
        <w:t>Таблица сводных данных по результатам педагогической диагностики</w:t>
      </w:r>
    </w:p>
    <w:p w:rsidR="003B5F5A" w:rsidRDefault="003B5F5A" w:rsidP="003B5F5A">
      <w:pPr>
        <w:spacing w:after="60" w:line="240" w:lineRule="auto"/>
        <w:jc w:val="center"/>
        <w:rPr>
          <w:rFonts w:ascii="Times New Roman" w:eastAsia="Calibri" w:hAnsi="Times New Roman"/>
          <w:b/>
          <w:color w:val="000000"/>
          <w:sz w:val="28"/>
          <w:szCs w:val="23"/>
        </w:rPr>
      </w:pPr>
    </w:p>
    <w:p w:rsidR="003B5F5A" w:rsidRDefault="003B5F5A" w:rsidP="003B5F5A">
      <w:pPr>
        <w:spacing w:after="60" w:line="240" w:lineRule="auto"/>
        <w:jc w:val="center"/>
        <w:rPr>
          <w:rFonts w:ascii="Times New Roman" w:eastAsia="Calibri" w:hAnsi="Times New Roman"/>
          <w:b/>
          <w:color w:val="000000"/>
          <w:sz w:val="28"/>
          <w:szCs w:val="23"/>
        </w:rPr>
      </w:pPr>
    </w:p>
    <w:tbl>
      <w:tblPr>
        <w:tblW w:w="15379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"/>
        <w:gridCol w:w="2020"/>
        <w:gridCol w:w="1004"/>
        <w:gridCol w:w="961"/>
        <w:gridCol w:w="1023"/>
        <w:gridCol w:w="1202"/>
        <w:gridCol w:w="1066"/>
        <w:gridCol w:w="992"/>
        <w:gridCol w:w="1276"/>
        <w:gridCol w:w="1206"/>
        <w:gridCol w:w="1126"/>
        <w:gridCol w:w="1192"/>
        <w:gridCol w:w="834"/>
        <w:gridCol w:w="6"/>
        <w:gridCol w:w="1092"/>
      </w:tblGrid>
      <w:tr w:rsidR="003B5F5A" w:rsidTr="003B5F5A">
        <w:trPr>
          <w:trHeight w:val="1889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5A" w:rsidRDefault="003B5F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de-DE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5A" w:rsidRDefault="003B5F5A">
            <w:pPr>
              <w:autoSpaceDE w:val="0"/>
              <w:autoSpaceDN w:val="0"/>
              <w:adjustRightInd w:val="0"/>
              <w:spacing w:after="0" w:line="240" w:lineRule="auto"/>
              <w:ind w:left="931" w:hanging="931"/>
              <w:rPr>
                <w:rFonts w:ascii="Times New Roman" w:eastAsia="Calibri" w:hAnsi="Times New Roman"/>
                <w:sz w:val="24"/>
                <w:szCs w:val="24"/>
                <w:lang w:val="de-DE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F5A" w:rsidRDefault="003B5F5A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F5A" w:rsidRDefault="003B5F5A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  <w:lang w:val="de-DE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F5A" w:rsidRDefault="003B5F5A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  <w:t>Речевое развитие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F5A" w:rsidRDefault="003B5F5A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  <w:lang w:val="de-DE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F5A" w:rsidRDefault="003B5F5A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Физическое  развитие</w:t>
            </w: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F5A" w:rsidRDefault="003B5F5A">
            <w:pPr>
              <w:spacing w:before="100" w:beforeAutospacing="1" w:after="100" w:afterAutospacing="1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Итоговый показатель по каждому ребенк</w:t>
            </w:r>
            <w:proofErr w:type="gramStart"/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у(</w:t>
            </w:r>
            <w:proofErr w:type="gramEnd"/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среднее значение)</w:t>
            </w:r>
          </w:p>
        </w:tc>
      </w:tr>
      <w:tr w:rsidR="003B5F5A" w:rsidTr="003B5F5A">
        <w:trPr>
          <w:trHeight w:val="412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5A" w:rsidRDefault="003B5F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5A" w:rsidRDefault="003B5F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F5A" w:rsidRDefault="003B5F5A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  <w:r>
              <w:rPr>
                <w:rFonts w:ascii="Times New Roman" w:eastAsia="Calibri" w:hAnsi="Times New Roman"/>
                <w:szCs w:val="20"/>
              </w:rPr>
              <w:t>с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F5A" w:rsidRDefault="003B5F5A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  <w:r>
              <w:rPr>
                <w:rFonts w:ascii="Times New Roman" w:eastAsia="Calibri" w:hAnsi="Times New Roman"/>
                <w:szCs w:val="20"/>
              </w:rPr>
              <w:t>м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F5A" w:rsidRDefault="003B5F5A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  <w:r>
              <w:rPr>
                <w:rFonts w:ascii="Times New Roman" w:eastAsia="Calibri" w:hAnsi="Times New Roman"/>
                <w:szCs w:val="20"/>
              </w:rPr>
              <w:t>с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F5A" w:rsidRDefault="003B5F5A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  <w:r>
              <w:rPr>
                <w:rFonts w:ascii="Times New Roman" w:eastAsia="Calibri" w:hAnsi="Times New Roman"/>
                <w:szCs w:val="20"/>
              </w:rPr>
              <w:t>м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F5A" w:rsidRDefault="003B5F5A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  <w:r>
              <w:rPr>
                <w:rFonts w:ascii="Times New Roman" w:eastAsia="Calibri" w:hAnsi="Times New Roman"/>
                <w:szCs w:val="20"/>
              </w:rPr>
              <w:t>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F5A" w:rsidRDefault="003B5F5A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  <w:r>
              <w:rPr>
                <w:rFonts w:ascii="Times New Roman" w:eastAsia="Calibri" w:hAnsi="Times New Roman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F5A" w:rsidRDefault="003B5F5A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  <w:r>
              <w:rPr>
                <w:rFonts w:ascii="Times New Roman" w:eastAsia="Calibri" w:hAnsi="Times New Roman"/>
                <w:szCs w:val="20"/>
              </w:rPr>
              <w:t>с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F5A" w:rsidRDefault="003B5F5A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  <w:r>
              <w:rPr>
                <w:rFonts w:ascii="Times New Roman" w:eastAsia="Calibri" w:hAnsi="Times New Roman"/>
                <w:szCs w:val="20"/>
              </w:rPr>
              <w:t>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F5A" w:rsidRDefault="003B5F5A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  <w:r>
              <w:rPr>
                <w:rFonts w:ascii="Times New Roman" w:eastAsia="Calibri" w:hAnsi="Times New Roman"/>
                <w:szCs w:val="20"/>
              </w:rPr>
              <w:t>с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F5A" w:rsidRDefault="003B5F5A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  <w:r>
              <w:rPr>
                <w:rFonts w:ascii="Times New Roman" w:eastAsia="Calibri" w:hAnsi="Times New Roman"/>
                <w:szCs w:val="20"/>
              </w:rPr>
              <w:t>м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F5A" w:rsidRDefault="003B5F5A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  <w:r>
              <w:rPr>
                <w:rFonts w:ascii="Times New Roman" w:eastAsia="Calibri" w:hAnsi="Times New Roman"/>
                <w:szCs w:val="20"/>
              </w:rPr>
              <w:t>с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F5A" w:rsidRDefault="003B5F5A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  <w:r>
              <w:rPr>
                <w:rFonts w:ascii="Times New Roman" w:eastAsia="Calibri" w:hAnsi="Times New Roman"/>
                <w:szCs w:val="20"/>
              </w:rPr>
              <w:t>м</w:t>
            </w:r>
          </w:p>
        </w:tc>
      </w:tr>
      <w:tr w:rsidR="003B5F5A" w:rsidTr="003B5F5A">
        <w:trPr>
          <w:trHeight w:val="412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5A" w:rsidRDefault="003B5F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F5A" w:rsidRDefault="003B5F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низкий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5A" w:rsidRDefault="003B5F5A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5A" w:rsidRDefault="003B5F5A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5A" w:rsidRDefault="003B5F5A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5A" w:rsidRDefault="003B5F5A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5A" w:rsidRDefault="003B5F5A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5A" w:rsidRDefault="003B5F5A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5A" w:rsidRDefault="003B5F5A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5A" w:rsidRDefault="003B5F5A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5A" w:rsidRDefault="003B5F5A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5A" w:rsidRDefault="003B5F5A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5A" w:rsidRDefault="003B5F5A">
            <w:pPr>
              <w:spacing w:before="100" w:beforeAutospacing="1" w:after="100" w:afterAutospacing="1"/>
              <w:rPr>
                <w:rFonts w:ascii="Times New Roman" w:eastAsia="Calibri" w:hAnsi="Times New Roman"/>
                <w:b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5A" w:rsidRDefault="003B5F5A">
            <w:pPr>
              <w:spacing w:before="100" w:beforeAutospacing="1" w:after="100" w:afterAutospacing="1"/>
              <w:rPr>
                <w:rFonts w:ascii="Times New Roman" w:eastAsia="Calibri" w:hAnsi="Times New Roman"/>
                <w:b/>
                <w:szCs w:val="20"/>
              </w:rPr>
            </w:pPr>
          </w:p>
        </w:tc>
      </w:tr>
      <w:tr w:rsidR="003B5F5A" w:rsidTr="003B5F5A">
        <w:trPr>
          <w:trHeight w:val="412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5A" w:rsidRDefault="003B5F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de-DE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F5A" w:rsidRDefault="003B5F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средний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5A" w:rsidRDefault="003B5F5A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5A" w:rsidRDefault="003B5F5A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5A" w:rsidRDefault="003B5F5A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5A" w:rsidRDefault="003B5F5A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5A" w:rsidRDefault="003B5F5A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5A" w:rsidRDefault="003B5F5A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5A" w:rsidRDefault="003B5F5A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5A" w:rsidRDefault="003B5F5A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5A" w:rsidRDefault="003B5F5A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5A" w:rsidRDefault="003B5F5A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5A" w:rsidRDefault="003B5F5A">
            <w:pPr>
              <w:spacing w:before="100" w:beforeAutospacing="1" w:after="100" w:afterAutospacing="1"/>
              <w:rPr>
                <w:rFonts w:ascii="Times New Roman" w:eastAsia="Calibri" w:hAnsi="Times New Roman"/>
                <w:b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5A" w:rsidRDefault="003B5F5A">
            <w:pPr>
              <w:spacing w:before="100" w:beforeAutospacing="1" w:after="100" w:afterAutospacing="1"/>
              <w:rPr>
                <w:rFonts w:ascii="Times New Roman" w:eastAsia="Calibri" w:hAnsi="Times New Roman"/>
                <w:b/>
                <w:szCs w:val="20"/>
              </w:rPr>
            </w:pPr>
          </w:p>
        </w:tc>
      </w:tr>
      <w:tr w:rsidR="003B5F5A" w:rsidTr="003B5F5A">
        <w:trPr>
          <w:trHeight w:val="391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5A" w:rsidRDefault="003B5F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F5A" w:rsidRDefault="003B5F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высокий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5A" w:rsidRDefault="003B5F5A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5A" w:rsidRDefault="003B5F5A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5A" w:rsidRDefault="003B5F5A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5A" w:rsidRDefault="003B5F5A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5A" w:rsidRDefault="003B5F5A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5A" w:rsidRDefault="003B5F5A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5A" w:rsidRDefault="003B5F5A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5A" w:rsidRDefault="003B5F5A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5A" w:rsidRDefault="003B5F5A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5A" w:rsidRDefault="003B5F5A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5A" w:rsidRDefault="003B5F5A">
            <w:pPr>
              <w:spacing w:before="100" w:beforeAutospacing="1" w:after="100" w:afterAutospacing="1"/>
              <w:rPr>
                <w:rFonts w:ascii="Times New Roman" w:eastAsia="Calibri" w:hAnsi="Times New Roman"/>
                <w:b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5A" w:rsidRDefault="003B5F5A">
            <w:pPr>
              <w:spacing w:before="100" w:beforeAutospacing="1" w:after="100" w:afterAutospacing="1"/>
              <w:rPr>
                <w:rFonts w:ascii="Times New Roman" w:eastAsia="Calibri" w:hAnsi="Times New Roman"/>
                <w:b/>
                <w:szCs w:val="20"/>
              </w:rPr>
            </w:pPr>
          </w:p>
        </w:tc>
      </w:tr>
      <w:tr w:rsidR="003B5F5A" w:rsidTr="003B5F5A">
        <w:trPr>
          <w:trHeight w:val="766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5A" w:rsidRDefault="003B5F5A">
            <w:pPr>
              <w:spacing w:before="100" w:beforeAutospacing="1" w:after="100" w:afterAutospacing="1"/>
              <w:rPr>
                <w:rFonts w:ascii="Times New Roman" w:eastAsia="Calibri" w:hAnsi="Times New Roman"/>
                <w:sz w:val="18"/>
                <w:szCs w:val="18"/>
                <w:lang w:val="de-DE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F5A" w:rsidRDefault="003B5F5A">
            <w:pPr>
              <w:spacing w:before="100" w:beforeAutospacing="1" w:after="100" w:afterAutospacing="1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/>
                <w:color w:val="000000"/>
                <w:sz w:val="18"/>
                <w:szCs w:val="18"/>
                <w:shd w:val="clear" w:color="auto" w:fill="FFFFFF"/>
              </w:rPr>
              <w:t>Итого показа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  <w:shd w:val="clear" w:color="auto" w:fill="FFFFFF"/>
              </w:rPr>
              <w:softHyphen/>
              <w:t>тель по группе (сред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  <w:shd w:val="clear" w:color="auto" w:fill="FFFFFF"/>
              </w:rPr>
              <w:softHyphen/>
              <w:t>нее значение</w:t>
            </w:r>
            <w:proofErr w:type="gram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5A" w:rsidRDefault="003B5F5A">
            <w:pPr>
              <w:spacing w:before="100" w:beforeAutospacing="1" w:after="100" w:afterAutospacing="1"/>
              <w:rPr>
                <w:rFonts w:ascii="Times New Roman" w:eastAsia="Calibri" w:hAnsi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5A" w:rsidRDefault="003B5F5A">
            <w:pPr>
              <w:spacing w:before="100" w:beforeAutospacing="1" w:after="100" w:afterAutospacing="1"/>
              <w:rPr>
                <w:rFonts w:ascii="Times New Roman" w:eastAsia="Calibri" w:hAnsi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5A" w:rsidRDefault="003B5F5A">
            <w:pPr>
              <w:spacing w:before="100" w:beforeAutospacing="1" w:after="100" w:afterAutospacing="1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5A" w:rsidRDefault="003B5F5A">
            <w:pPr>
              <w:spacing w:before="100" w:beforeAutospacing="1" w:after="100" w:afterAutospacing="1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5A" w:rsidRDefault="003B5F5A">
            <w:pPr>
              <w:spacing w:before="100" w:beforeAutospacing="1" w:after="100" w:afterAutospacing="1"/>
              <w:rPr>
                <w:rFonts w:ascii="Times New Roman" w:eastAsia="Calibri" w:hAnsi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5A" w:rsidRDefault="003B5F5A">
            <w:pPr>
              <w:spacing w:before="100" w:beforeAutospacing="1" w:after="100" w:afterAutospacing="1"/>
              <w:rPr>
                <w:rFonts w:ascii="Times New Roman" w:eastAsia="Calibri" w:hAnsi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5A" w:rsidRDefault="003B5F5A">
            <w:pPr>
              <w:spacing w:before="100" w:beforeAutospacing="1" w:after="100" w:afterAutospacing="1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5A" w:rsidRDefault="003B5F5A">
            <w:pPr>
              <w:spacing w:before="100" w:beforeAutospacing="1" w:after="100" w:afterAutospacing="1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5A" w:rsidRDefault="003B5F5A">
            <w:pPr>
              <w:spacing w:before="100" w:beforeAutospacing="1" w:after="100" w:afterAutospacing="1"/>
              <w:rPr>
                <w:rFonts w:ascii="Times New Roman" w:eastAsia="Calibri" w:hAnsi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5A" w:rsidRDefault="003B5F5A">
            <w:pPr>
              <w:spacing w:before="100" w:beforeAutospacing="1" w:after="100" w:afterAutospacing="1"/>
              <w:rPr>
                <w:rFonts w:ascii="Times New Roman" w:eastAsia="Calibri" w:hAnsi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5A" w:rsidRDefault="003B5F5A">
            <w:pPr>
              <w:spacing w:before="100" w:beforeAutospacing="1" w:after="100" w:afterAutospacing="1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5A" w:rsidRDefault="003B5F5A">
            <w:pPr>
              <w:spacing w:before="100" w:beforeAutospacing="1" w:after="100" w:afterAutospacing="1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</w:tbl>
    <w:p w:rsidR="003B5F5A" w:rsidRDefault="003B5F5A" w:rsidP="003B5F5A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</w:rPr>
      </w:pPr>
    </w:p>
    <w:p w:rsidR="003B5F5A" w:rsidRDefault="003B5F5A" w:rsidP="003B5F5A">
      <w:pPr>
        <w:rPr>
          <w:rFonts w:ascii="Times New Roman" w:hAnsi="Times New Roman" w:cs="Times New Roman"/>
          <w:szCs w:val="20"/>
        </w:rPr>
      </w:pPr>
    </w:p>
    <w:p w:rsidR="003B5F5A" w:rsidRDefault="003B5F5A"/>
    <w:sectPr w:rsidR="003B5F5A" w:rsidSect="00C742DA">
      <w:pgSz w:w="16838" w:h="11906" w:orient="landscape"/>
      <w:pgMar w:top="568" w:right="395" w:bottom="1134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5723"/>
    <w:multiLevelType w:val="hybridMultilevel"/>
    <w:tmpl w:val="5FCC8D3E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">
    <w:nsid w:val="02727231"/>
    <w:multiLevelType w:val="hybridMultilevel"/>
    <w:tmpl w:val="32460E00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">
    <w:nsid w:val="167E23E9"/>
    <w:multiLevelType w:val="hybridMultilevel"/>
    <w:tmpl w:val="D0A25A2A"/>
    <w:lvl w:ilvl="0" w:tplc="EDBE3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66B7B"/>
    <w:multiLevelType w:val="multilevel"/>
    <w:tmpl w:val="5368505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2AC628A1"/>
    <w:multiLevelType w:val="hybridMultilevel"/>
    <w:tmpl w:val="BDA27266"/>
    <w:lvl w:ilvl="0" w:tplc="C7EE9A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CC4EDC"/>
    <w:multiLevelType w:val="hybridMultilevel"/>
    <w:tmpl w:val="239682E4"/>
    <w:lvl w:ilvl="0" w:tplc="AE92BA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B34C5F"/>
    <w:multiLevelType w:val="multilevel"/>
    <w:tmpl w:val="3AA2DBE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35123EFC"/>
    <w:multiLevelType w:val="multilevel"/>
    <w:tmpl w:val="2E223CE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465F631B"/>
    <w:multiLevelType w:val="hybridMultilevel"/>
    <w:tmpl w:val="B68EF3AC"/>
    <w:lvl w:ilvl="0" w:tplc="5358A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1B5BC1"/>
    <w:multiLevelType w:val="multilevel"/>
    <w:tmpl w:val="923A271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6B2412A9"/>
    <w:multiLevelType w:val="multilevel"/>
    <w:tmpl w:val="0F78DBE8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76557535"/>
    <w:multiLevelType w:val="hybridMultilevel"/>
    <w:tmpl w:val="951279A8"/>
    <w:lvl w:ilvl="0" w:tplc="B516B5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5"/>
  </w:num>
  <w:num w:numId="9">
    <w:abstractNumId w:val="4"/>
  </w:num>
  <w:num w:numId="10">
    <w:abstractNumId w:val="8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0454"/>
    <w:rsid w:val="00005EA6"/>
    <w:rsid w:val="000B306A"/>
    <w:rsid w:val="00200454"/>
    <w:rsid w:val="00312E61"/>
    <w:rsid w:val="00323A38"/>
    <w:rsid w:val="003B5F5A"/>
    <w:rsid w:val="00484ABF"/>
    <w:rsid w:val="006B2CDE"/>
    <w:rsid w:val="006E3905"/>
    <w:rsid w:val="00707CAE"/>
    <w:rsid w:val="007226B5"/>
    <w:rsid w:val="00871A7D"/>
    <w:rsid w:val="008C0FFD"/>
    <w:rsid w:val="009E6D81"/>
    <w:rsid w:val="00AA789B"/>
    <w:rsid w:val="00B23C04"/>
    <w:rsid w:val="00B62A83"/>
    <w:rsid w:val="00C335F5"/>
    <w:rsid w:val="00C742DA"/>
    <w:rsid w:val="00C909FF"/>
    <w:rsid w:val="00D2315C"/>
    <w:rsid w:val="00F7199A"/>
    <w:rsid w:val="00FC2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789B"/>
    <w:pPr>
      <w:ind w:left="720"/>
      <w:contextualSpacing/>
    </w:pPr>
  </w:style>
  <w:style w:type="character" w:customStyle="1" w:styleId="Bodytext1075pt">
    <w:name w:val="Body text (10) + 7;5 pt"/>
    <w:basedOn w:val="a0"/>
    <w:rsid w:val="00AA78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AA789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AA789B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75pt">
    <w:name w:val="Body text + 7;5 pt"/>
    <w:basedOn w:val="a0"/>
    <w:rsid w:val="00AA78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Bodytext2">
    <w:name w:val="Body text (2)_"/>
    <w:basedOn w:val="a0"/>
    <w:link w:val="Bodytext20"/>
    <w:locked/>
    <w:rsid w:val="006B2CDE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B2CDE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Bodytext3">
    <w:name w:val="Body text (3)_"/>
    <w:basedOn w:val="a0"/>
    <w:link w:val="Bodytext30"/>
    <w:locked/>
    <w:rsid w:val="006B2CDE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6B2CDE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Bodytext">
    <w:name w:val="Body text_"/>
    <w:basedOn w:val="a0"/>
    <w:link w:val="1"/>
    <w:locked/>
    <w:rsid w:val="006B2CD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6B2CDE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4">
    <w:name w:val="Body text (4)_"/>
    <w:basedOn w:val="a0"/>
    <w:link w:val="Bodytext40"/>
    <w:locked/>
    <w:rsid w:val="006B2CDE"/>
    <w:rPr>
      <w:rFonts w:ascii="CordiaUPC" w:eastAsia="CordiaUPC" w:hAnsi="CordiaUPC" w:cs="CordiaUPC"/>
      <w:sz w:val="31"/>
      <w:szCs w:val="31"/>
      <w:shd w:val="clear" w:color="auto" w:fill="FFFFFF"/>
    </w:rPr>
  </w:style>
  <w:style w:type="paragraph" w:customStyle="1" w:styleId="Bodytext40">
    <w:name w:val="Body text (4)"/>
    <w:basedOn w:val="a"/>
    <w:link w:val="Bodytext4"/>
    <w:rsid w:val="006B2CDE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4Sylfaen">
    <w:name w:val="Body text (4) + Sylfaen"/>
    <w:aliases w:val="10 pt"/>
    <w:basedOn w:val="Bodytext4"/>
    <w:rsid w:val="006B2CDE"/>
    <w:rPr>
      <w:rFonts w:ascii="Sylfaen" w:eastAsia="Sylfaen" w:hAnsi="Sylfaen" w:cs="Sylfae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BodytextItalic">
    <w:name w:val="Body text + Italic"/>
    <w:basedOn w:val="Bodytext"/>
    <w:rsid w:val="006B2CD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BodytextCandara">
    <w:name w:val="Body text + Candara"/>
    <w:aliases w:val="9,5 pt,Body text + 9,Bold,Body text + 7"/>
    <w:basedOn w:val="Bodytext"/>
    <w:rsid w:val="006B2CDE"/>
    <w:rPr>
      <w:rFonts w:ascii="Candara" w:eastAsia="Candara" w:hAnsi="Candara" w:cs="Candara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Bodytext14">
    <w:name w:val="Body text (14)_"/>
    <w:basedOn w:val="a0"/>
    <w:link w:val="Bodytext140"/>
    <w:locked/>
    <w:rsid w:val="006B2CD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140">
    <w:name w:val="Body text (14)"/>
    <w:basedOn w:val="a"/>
    <w:link w:val="Bodytext14"/>
    <w:rsid w:val="006B2CDE"/>
    <w:pPr>
      <w:widowControl w:val="0"/>
      <w:shd w:val="clear" w:color="auto" w:fill="FFFFFF"/>
      <w:spacing w:after="60" w:line="25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erorfooter">
    <w:name w:val="Header or footer"/>
    <w:basedOn w:val="a0"/>
    <w:rsid w:val="006B2CD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Bodytext15">
    <w:name w:val="Body text (15)_"/>
    <w:basedOn w:val="a0"/>
    <w:link w:val="Bodytext150"/>
    <w:locked/>
    <w:rsid w:val="006B2CDE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150">
    <w:name w:val="Body text (15)"/>
    <w:basedOn w:val="a"/>
    <w:link w:val="Bodytext15"/>
    <w:rsid w:val="006B2CDE"/>
    <w:pPr>
      <w:widowControl w:val="0"/>
      <w:shd w:val="clear" w:color="auto" w:fill="FFFFFF"/>
      <w:spacing w:after="0" w:line="250" w:lineRule="exact"/>
      <w:ind w:firstLine="3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4pt">
    <w:name w:val="Body text + 4 pt"/>
    <w:aliases w:val="Spacing 2 pt"/>
    <w:basedOn w:val="Bodytext"/>
    <w:rsid w:val="006E3905"/>
    <w:rPr>
      <w:rFonts w:ascii="Times New Roman" w:eastAsia="Times New Roman" w:hAnsi="Times New Roman" w:cs="Times New Roman"/>
      <w:color w:val="000000"/>
      <w:spacing w:val="40"/>
      <w:w w:val="100"/>
      <w:position w:val="0"/>
      <w:sz w:val="8"/>
      <w:szCs w:val="8"/>
      <w:shd w:val="clear" w:color="auto" w:fill="FFFFFF"/>
    </w:rPr>
  </w:style>
  <w:style w:type="character" w:customStyle="1" w:styleId="Bodytext6">
    <w:name w:val="Body text (6)_"/>
    <w:basedOn w:val="a0"/>
    <w:link w:val="Bodytext60"/>
    <w:locked/>
    <w:rsid w:val="007226B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60">
    <w:name w:val="Body text (6)"/>
    <w:basedOn w:val="a"/>
    <w:link w:val="Bodytext6"/>
    <w:rsid w:val="007226B5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styleId="a5">
    <w:name w:val="Balloon Text"/>
    <w:basedOn w:val="a"/>
    <w:link w:val="a6"/>
    <w:uiPriority w:val="99"/>
    <w:semiHidden/>
    <w:unhideWhenUsed/>
    <w:rsid w:val="000B3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3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789B"/>
    <w:pPr>
      <w:ind w:left="720"/>
      <w:contextualSpacing/>
    </w:pPr>
  </w:style>
  <w:style w:type="character" w:customStyle="1" w:styleId="Bodytext1075pt">
    <w:name w:val="Body text (10) + 7;5 pt"/>
    <w:basedOn w:val="a0"/>
    <w:rsid w:val="00AA78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AA789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AA789B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75pt">
    <w:name w:val="Body text + 7;5 pt"/>
    <w:basedOn w:val="a0"/>
    <w:rsid w:val="00AA78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Bodytext2">
    <w:name w:val="Body text (2)_"/>
    <w:basedOn w:val="a0"/>
    <w:link w:val="Bodytext20"/>
    <w:locked/>
    <w:rsid w:val="006B2CDE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B2CDE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Bodytext3">
    <w:name w:val="Body text (3)_"/>
    <w:basedOn w:val="a0"/>
    <w:link w:val="Bodytext30"/>
    <w:locked/>
    <w:rsid w:val="006B2CDE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6B2CDE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Bodytext">
    <w:name w:val="Body text_"/>
    <w:basedOn w:val="a0"/>
    <w:link w:val="1"/>
    <w:locked/>
    <w:rsid w:val="006B2CD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6B2CDE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4">
    <w:name w:val="Body text (4)_"/>
    <w:basedOn w:val="a0"/>
    <w:link w:val="Bodytext40"/>
    <w:locked/>
    <w:rsid w:val="006B2CDE"/>
    <w:rPr>
      <w:rFonts w:ascii="CordiaUPC" w:eastAsia="CordiaUPC" w:hAnsi="CordiaUPC" w:cs="CordiaUPC"/>
      <w:sz w:val="31"/>
      <w:szCs w:val="31"/>
      <w:shd w:val="clear" w:color="auto" w:fill="FFFFFF"/>
    </w:rPr>
  </w:style>
  <w:style w:type="paragraph" w:customStyle="1" w:styleId="Bodytext40">
    <w:name w:val="Body text (4)"/>
    <w:basedOn w:val="a"/>
    <w:link w:val="Bodytext4"/>
    <w:rsid w:val="006B2CDE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4Sylfaen">
    <w:name w:val="Body text (4) + Sylfaen"/>
    <w:aliases w:val="10 pt"/>
    <w:basedOn w:val="Bodytext4"/>
    <w:rsid w:val="006B2CDE"/>
    <w:rPr>
      <w:rFonts w:ascii="Sylfaen" w:eastAsia="Sylfaen" w:hAnsi="Sylfaen" w:cs="Sylfae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BodytextItalic">
    <w:name w:val="Body text + Italic"/>
    <w:basedOn w:val="Bodytext"/>
    <w:rsid w:val="006B2CD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BodytextCandara">
    <w:name w:val="Body text + Candara"/>
    <w:aliases w:val="9,5 pt,Body text + 9,Bold,Body text + 7"/>
    <w:basedOn w:val="Bodytext"/>
    <w:rsid w:val="006B2CDE"/>
    <w:rPr>
      <w:rFonts w:ascii="Candara" w:eastAsia="Candara" w:hAnsi="Candara" w:cs="Candara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Bodytext14">
    <w:name w:val="Body text (14)_"/>
    <w:basedOn w:val="a0"/>
    <w:link w:val="Bodytext140"/>
    <w:locked/>
    <w:rsid w:val="006B2CD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140">
    <w:name w:val="Body text (14)"/>
    <w:basedOn w:val="a"/>
    <w:link w:val="Bodytext14"/>
    <w:rsid w:val="006B2CDE"/>
    <w:pPr>
      <w:widowControl w:val="0"/>
      <w:shd w:val="clear" w:color="auto" w:fill="FFFFFF"/>
      <w:spacing w:after="60" w:line="25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erorfooter">
    <w:name w:val="Header or footer"/>
    <w:basedOn w:val="a0"/>
    <w:rsid w:val="006B2CD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Bodytext15">
    <w:name w:val="Body text (15)_"/>
    <w:basedOn w:val="a0"/>
    <w:link w:val="Bodytext150"/>
    <w:locked/>
    <w:rsid w:val="006B2CDE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150">
    <w:name w:val="Body text (15)"/>
    <w:basedOn w:val="a"/>
    <w:link w:val="Bodytext15"/>
    <w:rsid w:val="006B2CDE"/>
    <w:pPr>
      <w:widowControl w:val="0"/>
      <w:shd w:val="clear" w:color="auto" w:fill="FFFFFF"/>
      <w:spacing w:after="0" w:line="250" w:lineRule="exact"/>
      <w:ind w:firstLine="3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4pt">
    <w:name w:val="Body text + 4 pt"/>
    <w:aliases w:val="Spacing 2 pt"/>
    <w:basedOn w:val="Bodytext"/>
    <w:rsid w:val="006E3905"/>
    <w:rPr>
      <w:rFonts w:ascii="Times New Roman" w:eastAsia="Times New Roman" w:hAnsi="Times New Roman" w:cs="Times New Roman"/>
      <w:color w:val="000000"/>
      <w:spacing w:val="40"/>
      <w:w w:val="100"/>
      <w:position w:val="0"/>
      <w:sz w:val="8"/>
      <w:szCs w:val="8"/>
      <w:shd w:val="clear" w:color="auto" w:fill="FFFFFF"/>
    </w:rPr>
  </w:style>
  <w:style w:type="character" w:customStyle="1" w:styleId="Bodytext6">
    <w:name w:val="Body text (6)_"/>
    <w:basedOn w:val="a0"/>
    <w:link w:val="Bodytext60"/>
    <w:locked/>
    <w:rsid w:val="007226B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60">
    <w:name w:val="Body text (6)"/>
    <w:basedOn w:val="a"/>
    <w:link w:val="Bodytext6"/>
    <w:rsid w:val="007226B5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10</Pages>
  <Words>2754</Words>
  <Characters>15703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2022-09-06T12:34:00Z</cp:lastPrinted>
  <dcterms:created xsi:type="dcterms:W3CDTF">2014-10-11T20:58:00Z</dcterms:created>
  <dcterms:modified xsi:type="dcterms:W3CDTF">2022-09-06T12:34:00Z</dcterms:modified>
</cp:coreProperties>
</file>